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CE24" w14:textId="274BF6F2" w:rsidR="00DD3B83" w:rsidRPr="0049485E" w:rsidRDefault="008B63DA" w:rsidP="00DD3B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February </w:t>
      </w:r>
      <w:r w:rsidR="00D9784B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D3B83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D9784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27CF478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CF479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 xml:space="preserve">A RULEMAKING PROCEEDING </w:t>
      </w:r>
      <w:r w:rsidRPr="005F1F82">
        <w:rPr>
          <w:rFonts w:ascii="Times New Roman" w:hAnsi="Times New Roman" w:cs="Times New Roman"/>
          <w:b/>
          <w:sz w:val="24"/>
          <w:szCs w:val="24"/>
        </w:rPr>
        <w:br/>
        <w:t>TO ESTABLISH RULES FOR COMMUNITY SOLAR PROJECTS</w:t>
      </w:r>
    </w:p>
    <w:p w14:paraId="727CF47A" w14:textId="77777777" w:rsidR="00AF120D" w:rsidRPr="005F1F82" w:rsidRDefault="00AF120D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UD-18-03</w:t>
      </w:r>
    </w:p>
    <w:p w14:paraId="727CF47B" w14:textId="77777777" w:rsidR="005F1F82" w:rsidRDefault="005F1F82" w:rsidP="005F1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7C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27CF47D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727CF47E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727CF47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8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727CF48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727CF48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A02D3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727CF484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727CF48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727CF486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727CF48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727CF488" w14:textId="77777777" w:rsidR="00D9268B" w:rsidRDefault="00D9268B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68B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8666D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B873E" w14:textId="155416FC" w:rsidR="007A6A4C" w:rsidRDefault="007A6A4C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32A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94132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145E5" w:rsidRPr="0094132A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314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3FA2D" w14:textId="77777777" w:rsidR="00C37ED8" w:rsidRPr="00B40221" w:rsidRDefault="00C37ED8" w:rsidP="00C37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14F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 w:rsidRPr="00FC714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FC714F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727CF489" w14:textId="2FC4A8F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27CF48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8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C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727CF48D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727CF48E" w14:textId="77777777" w:rsidR="00106115" w:rsidRDefault="00106115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42493" w14:textId="77777777" w:rsidR="003904DA" w:rsidRPr="002B7C63" w:rsidRDefault="003904DA" w:rsidP="003904D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B7C63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2B7C63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0" w:history="1">
        <w:r w:rsidRPr="002B7C6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2B7C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0BF89E" w14:textId="77777777" w:rsidR="003904DA" w:rsidRPr="002B7C63" w:rsidRDefault="003904DA" w:rsidP="003904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C63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434D7760" w14:textId="77777777" w:rsidR="003904DA" w:rsidRDefault="003904DA" w:rsidP="003904DA">
      <w:r w:rsidRPr="002B7C6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56342B23" w14:textId="77777777" w:rsidR="00962590" w:rsidRDefault="00962590" w:rsidP="001061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8F" w14:textId="0F193C8A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1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27CF490" w14:textId="77777777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27CF491" w14:textId="77777777" w:rsidR="00106115" w:rsidRPr="00A02D3B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27CF49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93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Paul Harang, </w:t>
      </w:r>
      <w:r w:rsidRPr="00112199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2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727CF494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Chief-of-</w:t>
      </w:r>
      <w:r w:rsidRPr="00112199">
        <w:rPr>
          <w:rFonts w:ascii="Times New Roman" w:hAnsi="Times New Roman" w:cs="Times New Roman"/>
          <w:sz w:val="24"/>
          <w:szCs w:val="24"/>
        </w:rPr>
        <w:t>Staff</w:t>
      </w:r>
    </w:p>
    <w:p w14:paraId="727CF495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1E06</w:t>
      </w:r>
    </w:p>
    <w:p w14:paraId="727CF496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97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98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65AFA" w14:textId="77777777" w:rsidR="0091460A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DFC18" w14:textId="77777777" w:rsidR="0091460A" w:rsidRPr="00A02D3B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99" w14:textId="6324987F" w:rsidR="005C57A1" w:rsidRDefault="00644976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3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</w:p>
    <w:p w14:paraId="727CF49A" w14:textId="206EA761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27CF49B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A02D3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727CF49C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727CF49D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27CF49E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727CF49F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727CF4A0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A1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27CF4A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727CF4A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27CF4A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A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A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727CF4A7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727CF4A8" w14:textId="77777777" w:rsidR="00492DAD" w:rsidRDefault="00492DA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2FE40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5" w:tgtFrame="_blank" w:history="1">
        <w:r w:rsidRPr="00BA15F1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B70A5B4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2B91DD08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15D95274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4D3CD7C0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22DAFA7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DB85769" w14:textId="77777777" w:rsidR="00187929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C5408EF" w14:textId="77777777" w:rsidR="00D9784B" w:rsidRDefault="00D9784B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7EC54EE1" w14:textId="77777777" w:rsidR="00D9784B" w:rsidRPr="00E4396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highlight w:val="yellow"/>
        </w:rPr>
        <w:t>Sophia Winston</w:t>
      </w: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  <w:highlight w:val="yellow"/>
        </w:rPr>
        <w:t>,</w:t>
      </w:r>
      <w:r w:rsidRPr="001C3ECE">
        <w:rPr>
          <w:rFonts w:ascii="Times New Roman" w:eastAsia="Times New Roman" w:hAnsi="Times New Roman" w:cs="Times New Roman"/>
          <w:color w:val="242424"/>
          <w:sz w:val="24"/>
          <w:szCs w:val="24"/>
          <w:highlight w:val="yellow"/>
        </w:rPr>
        <w:t xml:space="preserve"> </w:t>
      </w:r>
      <w:hyperlink r:id="rId16" w:history="1">
        <w:r w:rsidRPr="001C3ECE">
          <w:rPr>
            <w:rStyle w:val="Hyperlink"/>
            <w:rFonts w:ascii="inherit" w:eastAsia="Times New Roman" w:hAnsi="inherit" w:cs="Calibri"/>
            <w:sz w:val="24"/>
            <w:szCs w:val="24"/>
            <w:highlight w:val="yellow"/>
            <w:bdr w:val="none" w:sz="0" w:space="0" w:color="auto" w:frame="1"/>
          </w:rPr>
          <w:t>sophia.winston@nola.gov</w:t>
        </w:r>
      </w:hyperlink>
    </w:p>
    <w:p w14:paraId="72700A0B" w14:textId="77777777" w:rsidR="00D9784B" w:rsidRPr="00E4396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4F3E2F06" w14:textId="77777777" w:rsidR="00D9784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1F9EC9BB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9ADC887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AF2A25C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4B698F" w14:textId="77777777" w:rsidR="00D9784B" w:rsidRPr="00807B19" w:rsidRDefault="00D9784B" w:rsidP="00D978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09427BC" w14:textId="77777777" w:rsidR="00D9784B" w:rsidRDefault="00D9784B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727CF4B0" w14:textId="77777777" w:rsidR="005C57A1" w:rsidRPr="00FC2F99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727CF4B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2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727CF4B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727CF4B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727CF4B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727CF4B6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27CF4B7" w14:textId="77777777" w:rsidR="005C57A1" w:rsidRPr="00FC2F99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</w:p>
    <w:p w14:paraId="727CF4B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9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727CF4B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Presley Reed,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727CF4B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27CF4BD" w14:textId="77777777" w:rsidR="008D5B02" w:rsidRDefault="008D5B02" w:rsidP="008D5B02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1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727CF4BE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27CF4B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727CF4C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27CF4C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597A57F3" w14:textId="77777777" w:rsid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27CF4C3" w14:textId="19A7E7F5" w:rsidR="005C57A1" w:rsidRP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727CF4C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727CF4C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727CF4C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727CF4C7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727CF4C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27CF4CA" w14:textId="77777777" w:rsidR="00447933" w:rsidRDefault="00447933" w:rsidP="00A72E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CB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727CF4CC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727CF4CD" w14:textId="77777777" w:rsidR="00A72EC5" w:rsidRDefault="00A72EC5" w:rsidP="00A72EC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7CF4CE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727CF4CF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727CF4D0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727CF4D1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843-0529 – fax</w:t>
      </w:r>
    </w:p>
    <w:p w14:paraId="01AD9B93" w14:textId="342C0BCA" w:rsidR="00E706D3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61BB1C2D" w14:textId="77777777" w:rsidR="00E706D3" w:rsidRPr="002A322D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22D">
        <w:rPr>
          <w:rFonts w:ascii="Times New Roman" w:hAnsi="Times New Roman" w:cs="Times New Roman"/>
          <w:b/>
          <w:sz w:val="24"/>
          <w:szCs w:val="24"/>
          <w:u w:val="single"/>
        </w:rPr>
        <w:t>ENTERGY NEW ORLEANS, LLC</w:t>
      </w:r>
    </w:p>
    <w:p w14:paraId="000914E7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77737FD0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4FB3A9D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5504577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26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9BBC6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2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B96BAC4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28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087CFC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2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253A4E8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48E326B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D50677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09DE9D1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51FC97F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0F81ED6C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67E0B60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 w:rsidRPr="006D09A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2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C870BC3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3DAFFEC" w14:textId="65AD2682" w:rsidR="00E706D3" w:rsidRPr="006D09A3" w:rsidRDefault="00EE5150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1398D089" w14:textId="3A5C3EEA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6884DC67" w14:textId="77777777" w:rsidR="00E706D3" w:rsidRPr="006D09A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26AB3DD6" w14:textId="77777777" w:rsid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6D09A3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3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07D67C72" w14:textId="4A70CAD9" w:rsidR="001511BC" w:rsidRPr="006D09A3" w:rsidRDefault="001511BC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784B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D9784B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D9784B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4" w:history="1">
        <w:r w:rsidRPr="00D9784B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126FF351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6D09A3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5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BD62338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lastRenderedPageBreak/>
        <w:t>Lacresha D. Wilkerson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36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1120F69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37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CE5F08E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Linda Prisuta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38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C4A6762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D6CCE6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0236266D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26CC649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1FFE28B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0A2E15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63AC71B8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6D09A3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39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9937DE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6D09A3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0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A50F901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 w:rsidRPr="006D09A3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1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6F6D7427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50DDF5F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103F2C3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90C2C6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68D22FC" w14:textId="77777777" w:rsidR="006D09A3" w:rsidRPr="002030DF" w:rsidRDefault="006D09A3" w:rsidP="006D09A3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11243A7" w14:textId="77777777" w:rsidR="00E706D3" w:rsidRDefault="00E706D3" w:rsidP="00E706D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4BA2813" w14:textId="77777777" w:rsidR="00E706D3" w:rsidRPr="00B64D92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A13D57" w14:textId="6F90547C" w:rsidR="00E706D3" w:rsidRPr="00FC2F99" w:rsidRDefault="00EB7485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INTERVENORS</w:t>
      </w:r>
    </w:p>
    <w:p w14:paraId="727CF4D3" w14:textId="77777777" w:rsidR="005C57A1" w:rsidRPr="005F1F82" w:rsidRDefault="005C57A1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4" w14:textId="77777777" w:rsidR="005F1F82" w:rsidRDefault="005F1F82" w:rsidP="005F1F82">
      <w:pPr>
        <w:tabs>
          <w:tab w:val="left" w:pos="23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350 NEW ORLEANS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27CF4D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6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Kowalczyk, </w:t>
      </w:r>
      <w:r>
        <w:rPr>
          <w:rFonts w:ascii="Times New Roman" w:hAnsi="Times New Roman" w:cs="Times New Roman"/>
          <w:sz w:val="24"/>
          <w:szCs w:val="24"/>
        </w:rPr>
        <w:t>(415) 676-1047,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2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727CF4D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727CF4D8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70117</w:t>
      </w:r>
    </w:p>
    <w:p w14:paraId="727CF4D9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A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Benjamin Quimby, (</w:t>
      </w:r>
      <w:r>
        <w:rPr>
          <w:rFonts w:ascii="Times New Roman" w:hAnsi="Times New Roman" w:cs="Times New Roman"/>
          <w:sz w:val="24"/>
          <w:szCs w:val="24"/>
        </w:rPr>
        <w:t xml:space="preserve">978)505-7649, </w:t>
      </w:r>
      <w:hyperlink r:id="rId43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14:paraId="727CF4DB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1621 S. Rampart St.</w:t>
      </w:r>
    </w:p>
    <w:p w14:paraId="727CF4DC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New Orleans, LA 70113</w:t>
      </w:r>
    </w:p>
    <w:p w14:paraId="727CF4DD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E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Renate Heurich, </w:t>
      </w:r>
      <w:r>
        <w:rPr>
          <w:rFonts w:ascii="Times New Roman" w:hAnsi="Times New Roman" w:cs="Times New Roman"/>
          <w:sz w:val="24"/>
          <w:szCs w:val="24"/>
        </w:rPr>
        <w:t xml:space="preserve">(504)473-2710, </w:t>
      </w:r>
      <w:hyperlink r:id="rId44" w:history="1">
        <w:r w:rsidR="00492DAD"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renate@350neworleans.org</w:t>
        </w:r>
      </w:hyperlink>
      <w:r w:rsidR="00492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CF4DF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1407 Napoleon Ave, #C</w:t>
      </w:r>
    </w:p>
    <w:p w14:paraId="727CF4E0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70115</w:t>
      </w:r>
    </w:p>
    <w:p w14:paraId="727CF4E1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E2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AIR PRODUCTS AND CHEMICALS, INC.</w:t>
      </w:r>
    </w:p>
    <w:p w14:paraId="727CF4E3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4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Katherine W. King, </w:t>
      </w:r>
      <w:hyperlink r:id="rId45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Katherine.king@keanmiller.com</w:t>
        </w:r>
      </w:hyperlink>
    </w:p>
    <w:p w14:paraId="727CF4E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Randy Young, </w:t>
      </w:r>
      <w:hyperlink r:id="rId46" w:history="1">
        <w:r w:rsidR="006F14A3"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14:paraId="727CF4E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400 Convention St. Suite 700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4A3">
        <w:rPr>
          <w:rFonts w:ascii="Times New Roman" w:hAnsi="Times New Roman" w:cs="Times New Roman"/>
          <w:sz w:val="24"/>
          <w:szCs w:val="24"/>
        </w:rPr>
        <w:t>70802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27CF4E7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27CF4E8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 xml:space="preserve"> 70821-3513</w:t>
      </w:r>
    </w:p>
    <w:p w14:paraId="70DC157F" w14:textId="40DE9A09" w:rsidR="0091460A" w:rsidRPr="00EB7485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(225)387-0999</w:t>
      </w:r>
    </w:p>
    <w:p w14:paraId="7AEF5847" w14:textId="77777777" w:rsidR="0091460A" w:rsidRDefault="0091460A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B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>Carrie R. Tournillon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727CF4EC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 Suite 3600</w:t>
      </w:r>
    </w:p>
    <w:p w14:paraId="727CF4ED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New Orleans, LA 70112</w:t>
      </w:r>
    </w:p>
    <w:p w14:paraId="727CF4EF" w14:textId="77777777" w:rsidR="00276E94" w:rsidRDefault="00276E94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0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>Maurice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727CF4F1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16690 Swingly Ridge Rd., Suite 1400 (63017)</w:t>
      </w:r>
    </w:p>
    <w:p w14:paraId="727CF4F2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727CF4F3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63141-2000</w:t>
      </w:r>
    </w:p>
    <w:p w14:paraId="727CF4F4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5" w14:textId="77777777" w:rsidR="006F14A3" w:rsidRPr="00AF120D" w:rsidRDefault="00B8536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727CF4F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7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727CF4F8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Sophie Zaken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27CF4F9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727CF4FA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70115</w:t>
      </w:r>
    </w:p>
    <w:p w14:paraId="727CF4FB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C" w14:textId="77777777" w:rsidR="00F94D97" w:rsidRPr="004C5B62" w:rsidRDefault="00F94D9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GULF STATES RENEWABLE ENERGY INDUSTRY ASSOCIATION (“GSREIA”)</w:t>
      </w:r>
    </w:p>
    <w:p w14:paraId="727CF4FD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E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Jeffrey D. Cantin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1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727CF4FF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Stephen Wright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2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727CF500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Poydras Street, Suite 900</w:t>
      </w:r>
    </w:p>
    <w:p w14:paraId="727CF501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70130</w:t>
      </w:r>
    </w:p>
    <w:p w14:paraId="727CF502" w14:textId="36C82FF9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D5F89" w14:textId="28E2F34F" w:rsidR="002055D8" w:rsidRPr="00082AE3" w:rsidRDefault="002055D8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7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MADISON ENERGY INVESTMENTS</w:t>
      </w:r>
    </w:p>
    <w:p w14:paraId="3B6FB674" w14:textId="77777777" w:rsidR="002055D8" w:rsidRPr="008264DB" w:rsidRDefault="002055D8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B11F9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b/>
          <w:bCs/>
          <w:sz w:val="24"/>
          <w:szCs w:val="24"/>
        </w:rPr>
        <w:t>Juliana Harless</w:t>
      </w:r>
      <w:r w:rsidRPr="006D09A3">
        <w:rPr>
          <w:rFonts w:ascii="Times New Roman" w:hAnsi="Times New Roman" w:cs="Times New Roman"/>
          <w:sz w:val="24"/>
          <w:szCs w:val="24"/>
        </w:rPr>
        <w:t xml:space="preserve">, 205-792-5854, </w:t>
      </w:r>
      <w:hyperlink r:id="rId53" w:history="1">
        <w:r w:rsidRPr="006D09A3">
          <w:rPr>
            <w:rStyle w:val="Hyperlink"/>
            <w:rFonts w:ascii="Times New Roman" w:hAnsi="Times New Roman" w:cs="Times New Roman"/>
            <w:sz w:val="24"/>
            <w:szCs w:val="24"/>
          </w:rPr>
          <w:t>JHarless@madisonei.com</w:t>
        </w:r>
      </w:hyperlink>
      <w:r w:rsidRPr="006D09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D6FCC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Associate, Southeast Market</w:t>
      </w:r>
    </w:p>
    <w:p w14:paraId="39D6C624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120 19</w:t>
      </w:r>
      <w:r w:rsidRPr="006D09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D09A3">
        <w:rPr>
          <w:rFonts w:ascii="Times New Roman" w:hAnsi="Times New Roman" w:cs="Times New Roman"/>
          <w:sz w:val="24"/>
          <w:szCs w:val="24"/>
        </w:rPr>
        <w:t xml:space="preserve"> Street North, Suite 2009</w:t>
      </w:r>
    </w:p>
    <w:p w14:paraId="7F7C3588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Birmingham, Alabama 35203</w:t>
      </w:r>
    </w:p>
    <w:p w14:paraId="22CDFB23" w14:textId="77777777" w:rsidR="00F959DF" w:rsidRPr="006D09A3" w:rsidRDefault="00F959D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725B5E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09A3">
        <w:rPr>
          <w:rFonts w:ascii="Times New Roman" w:eastAsia="Calibri" w:hAnsi="Times New Roman" w:cs="Times New Roman"/>
          <w:b/>
          <w:bCs/>
          <w:sz w:val="24"/>
          <w:szCs w:val="24"/>
        </w:rPr>
        <w:t>PRORATE ENERGY, INC</w:t>
      </w:r>
    </w:p>
    <w:p w14:paraId="7727E43C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06BCFC0" w14:textId="126D71D1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E627D" w:rsidRPr="006D09A3">
        <w:rPr>
          <w:rFonts w:ascii="Times New Roman" w:eastAsia="Calibri" w:hAnsi="Times New Roman" w:cs="Times New Roman"/>
          <w:sz w:val="24"/>
          <w:szCs w:val="24"/>
        </w:rPr>
        <w:t>(504) 343-1243</w:t>
      </w:r>
      <w:r w:rsidR="002A117B"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4" w:history="1">
        <w:r w:rsidR="002A117B" w:rsidRPr="006D09A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30DDFA0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5648E606" w14:textId="025106F7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7984D924" w14:textId="788B28BF" w:rsidR="00F113AA" w:rsidRDefault="00F113AA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A72319" w14:textId="22EF4A31" w:rsidR="00F113AA" w:rsidRPr="002B7C63" w:rsidRDefault="00F113AA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C63">
        <w:rPr>
          <w:rFonts w:ascii="Times New Roman" w:eastAsia="Calibri" w:hAnsi="Times New Roman" w:cs="Times New Roman"/>
          <w:b/>
          <w:bCs/>
          <w:sz w:val="24"/>
          <w:szCs w:val="24"/>
        </w:rPr>
        <w:t>COALITION FOR COMMUNITY SOLAR ACCESS (“CCSA”)</w:t>
      </w:r>
    </w:p>
    <w:p w14:paraId="3CF9BB1F" w14:textId="77777777" w:rsidR="00F113AA" w:rsidRPr="002B7C63" w:rsidRDefault="00F113AA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4CCB7B4" w14:textId="5312896C" w:rsidR="00E86687" w:rsidRPr="002B7C63" w:rsidRDefault="00CC76F0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b/>
          <w:bCs/>
          <w:sz w:val="24"/>
          <w:szCs w:val="24"/>
        </w:rPr>
        <w:t>Laurel Passera,</w:t>
      </w:r>
      <w:r w:rsidRPr="002B7C63">
        <w:rPr>
          <w:rFonts w:ascii="Times New Roman" w:eastAsia="Calibri" w:hAnsi="Times New Roman" w:cs="Times New Roman"/>
          <w:sz w:val="24"/>
          <w:szCs w:val="24"/>
        </w:rPr>
        <w:t xml:space="preserve"> (919) 526-0111</w:t>
      </w:r>
      <w:r w:rsidR="00753E09" w:rsidRPr="002B7C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5" w:history="1">
        <w:r w:rsidR="00F70805" w:rsidRPr="002B7C6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laurelp@communitysolaraccess.org</w:t>
        </w:r>
      </w:hyperlink>
      <w:r w:rsidR="00F70805" w:rsidRPr="002B7C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B19D14" w14:textId="3EA52264" w:rsidR="00F70805" w:rsidRPr="002B7C63" w:rsidRDefault="00F70805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Senior Director</w:t>
      </w:r>
    </w:p>
    <w:p w14:paraId="0AB355F5" w14:textId="56F1DC82" w:rsidR="00F70805" w:rsidRPr="002B7C63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Policy and Regulatory Affairs</w:t>
      </w:r>
    </w:p>
    <w:p w14:paraId="388D488F" w14:textId="1B947ECC" w:rsidR="008F0C54" w:rsidRPr="002B7C63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1380 Monroe Street, NW #721</w:t>
      </w:r>
    </w:p>
    <w:p w14:paraId="326B3782" w14:textId="4463ECA9" w:rsidR="008F0C54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Washington DC 20010</w:t>
      </w:r>
    </w:p>
    <w:p w14:paraId="45AD5968" w14:textId="64F0BAEE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344DDB" w14:textId="075F59BC" w:rsidR="005F2CC7" w:rsidRDefault="005F2CC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E09869" w14:textId="77777777" w:rsidR="00C14EC8" w:rsidRDefault="00C14EC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2E5DE" w14:textId="77777777" w:rsidR="00C14EC8" w:rsidRDefault="00C14EC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2EF2B" w14:textId="77777777" w:rsidR="00C14EC8" w:rsidRDefault="00C14EC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33781" w14:textId="1AF961A0" w:rsidR="00C844D8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844D8">
        <w:rPr>
          <w:rFonts w:ascii="Times New Roman" w:hAnsi="Times New Roman" w:cs="Times New Roman"/>
          <w:b/>
          <w:bCs/>
          <w:sz w:val="24"/>
          <w:szCs w:val="24"/>
        </w:rPr>
        <w:t>TOGETHER NEW ORLEANS</w:t>
      </w:r>
    </w:p>
    <w:p w14:paraId="21F2E65E" w14:textId="77777777" w:rsidR="00C844D8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7F2C1" w14:textId="77777777" w:rsidR="00C844D8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1B385" w14:textId="31AF54FF" w:rsidR="00C14EC8" w:rsidRPr="00010ACF" w:rsidRDefault="00BD24D7" w:rsidP="005C57A1">
      <w:pPr>
        <w:spacing w:after="0"/>
      </w:pPr>
      <w:r w:rsidRPr="00010ACF">
        <w:t xml:space="preserve">BRODERICK BAGERT, (225) 803-5876, </w:t>
      </w:r>
      <w:hyperlink r:id="rId56" w:history="1">
        <w:r w:rsidRPr="00010ACF">
          <w:rPr>
            <w:rStyle w:val="Hyperlink"/>
          </w:rPr>
          <w:t>bagertjr@gmail.com</w:t>
        </w:r>
      </w:hyperlink>
    </w:p>
    <w:p w14:paraId="6892EE5B" w14:textId="77777777" w:rsidR="00BD24D7" w:rsidRPr="00010ACF" w:rsidRDefault="00BD24D7" w:rsidP="005C57A1">
      <w:pPr>
        <w:spacing w:after="0"/>
      </w:pPr>
    </w:p>
    <w:p w14:paraId="1202B1BB" w14:textId="5659C5AF" w:rsidR="00BD24D7" w:rsidRPr="00010ACF" w:rsidRDefault="00BD24D7" w:rsidP="005C57A1">
      <w:pPr>
        <w:spacing w:after="0"/>
      </w:pPr>
      <w:r w:rsidRPr="00010ACF">
        <w:t xml:space="preserve">ALAINA DILAURA, (225)933-4871, </w:t>
      </w:r>
      <w:hyperlink r:id="rId57" w:history="1">
        <w:r w:rsidR="00453486" w:rsidRPr="00010ACF">
          <w:rPr>
            <w:rStyle w:val="Hyperlink"/>
          </w:rPr>
          <w:t>alaina@togethernola.org</w:t>
        </w:r>
      </w:hyperlink>
    </w:p>
    <w:p w14:paraId="66F87A90" w14:textId="77777777" w:rsidR="00453486" w:rsidRPr="00010ACF" w:rsidRDefault="00453486" w:rsidP="005C57A1">
      <w:pPr>
        <w:spacing w:after="0"/>
      </w:pPr>
    </w:p>
    <w:p w14:paraId="492CD7FC" w14:textId="0950FC7C" w:rsidR="00453486" w:rsidRPr="00010ACF" w:rsidRDefault="00453486" w:rsidP="005C57A1">
      <w:pPr>
        <w:spacing w:after="0"/>
      </w:pPr>
      <w:r w:rsidRPr="00010ACF">
        <w:t xml:space="preserve">PIERRE MOSES, (504) 669-8552, </w:t>
      </w:r>
      <w:hyperlink r:id="rId58" w:history="1">
        <w:r w:rsidRPr="00010ACF">
          <w:rPr>
            <w:rStyle w:val="Hyperlink"/>
          </w:rPr>
          <w:t>pmoses@127energy.com</w:t>
        </w:r>
      </w:hyperlink>
    </w:p>
    <w:p w14:paraId="1E7A699F" w14:textId="77777777" w:rsidR="00453486" w:rsidRPr="00010ACF" w:rsidRDefault="00453486" w:rsidP="005C57A1">
      <w:pPr>
        <w:spacing w:after="0"/>
      </w:pPr>
    </w:p>
    <w:p w14:paraId="01F920F1" w14:textId="19AEA530" w:rsidR="00453486" w:rsidRPr="00010ACF" w:rsidRDefault="00453486" w:rsidP="005C57A1">
      <w:pPr>
        <w:spacing w:after="0"/>
      </w:pPr>
      <w:r w:rsidRPr="00010ACF">
        <w:t xml:space="preserve">ABEL THOMPSON, (225) 978-1667, </w:t>
      </w:r>
      <w:hyperlink r:id="rId59" w:history="1">
        <w:r w:rsidRPr="00010ACF">
          <w:rPr>
            <w:rStyle w:val="Hyperlink"/>
          </w:rPr>
          <w:t>abel@togethernola.org</w:t>
        </w:r>
      </w:hyperlink>
    </w:p>
    <w:p w14:paraId="2BD45B21" w14:textId="77777777" w:rsidR="00453486" w:rsidRPr="00010ACF" w:rsidRDefault="00453486" w:rsidP="005C57A1">
      <w:pPr>
        <w:spacing w:after="0"/>
      </w:pPr>
    </w:p>
    <w:p w14:paraId="1C66CB95" w14:textId="1F58946A" w:rsidR="00453486" w:rsidRDefault="00453486" w:rsidP="005C57A1">
      <w:pPr>
        <w:spacing w:after="0"/>
      </w:pPr>
      <w:r w:rsidRPr="00010ACF">
        <w:t xml:space="preserve">ERIN HANSEN, (603) 667-0254, </w:t>
      </w:r>
      <w:hyperlink r:id="rId60" w:history="1">
        <w:r w:rsidR="00471FFD" w:rsidRPr="00010ACF">
          <w:rPr>
            <w:rStyle w:val="Hyperlink"/>
          </w:rPr>
          <w:t>erin@togetherla.org</w:t>
        </w:r>
      </w:hyperlink>
    </w:p>
    <w:p w14:paraId="2693809B" w14:textId="77777777" w:rsidR="00471FFD" w:rsidRDefault="00471FFD" w:rsidP="005C57A1">
      <w:pPr>
        <w:spacing w:after="0"/>
      </w:pPr>
    </w:p>
    <w:p w14:paraId="2FC97C95" w14:textId="77777777" w:rsidR="00471FFD" w:rsidRPr="00C844D8" w:rsidRDefault="00471FFD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71FFD" w:rsidRPr="00C84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A1"/>
    <w:rsid w:val="00000DBA"/>
    <w:rsid w:val="00007E36"/>
    <w:rsid w:val="00010ACF"/>
    <w:rsid w:val="00036A6F"/>
    <w:rsid w:val="0004410E"/>
    <w:rsid w:val="00055A94"/>
    <w:rsid w:val="00082AE3"/>
    <w:rsid w:val="000A43CB"/>
    <w:rsid w:val="000E1737"/>
    <w:rsid w:val="00106115"/>
    <w:rsid w:val="00123D29"/>
    <w:rsid w:val="00132974"/>
    <w:rsid w:val="001511BC"/>
    <w:rsid w:val="001626A2"/>
    <w:rsid w:val="0016377C"/>
    <w:rsid w:val="00177E7B"/>
    <w:rsid w:val="00187929"/>
    <w:rsid w:val="00196932"/>
    <w:rsid w:val="001A1D85"/>
    <w:rsid w:val="001F63A5"/>
    <w:rsid w:val="002055D8"/>
    <w:rsid w:val="00265B45"/>
    <w:rsid w:val="00276E94"/>
    <w:rsid w:val="002A117B"/>
    <w:rsid w:val="002A11EB"/>
    <w:rsid w:val="002A322D"/>
    <w:rsid w:val="002B7C63"/>
    <w:rsid w:val="002D5E13"/>
    <w:rsid w:val="00306CB9"/>
    <w:rsid w:val="003145E5"/>
    <w:rsid w:val="00336A64"/>
    <w:rsid w:val="003548D6"/>
    <w:rsid w:val="00375D66"/>
    <w:rsid w:val="003904DA"/>
    <w:rsid w:val="003B1EA7"/>
    <w:rsid w:val="003C7EE9"/>
    <w:rsid w:val="003D14C3"/>
    <w:rsid w:val="003D49AB"/>
    <w:rsid w:val="003F0F7B"/>
    <w:rsid w:val="003F4D13"/>
    <w:rsid w:val="00447933"/>
    <w:rsid w:val="00453486"/>
    <w:rsid w:val="00464ECD"/>
    <w:rsid w:val="00471FFD"/>
    <w:rsid w:val="00492DAD"/>
    <w:rsid w:val="00496C34"/>
    <w:rsid w:val="004C5B62"/>
    <w:rsid w:val="00503EA4"/>
    <w:rsid w:val="005061E2"/>
    <w:rsid w:val="0053018D"/>
    <w:rsid w:val="00556430"/>
    <w:rsid w:val="005621FB"/>
    <w:rsid w:val="005C57A1"/>
    <w:rsid w:val="005F1F82"/>
    <w:rsid w:val="005F2CC7"/>
    <w:rsid w:val="00623B4E"/>
    <w:rsid w:val="00644976"/>
    <w:rsid w:val="00675E87"/>
    <w:rsid w:val="006917C7"/>
    <w:rsid w:val="00693E4D"/>
    <w:rsid w:val="006D09A3"/>
    <w:rsid w:val="006D1502"/>
    <w:rsid w:val="006D37CB"/>
    <w:rsid w:val="006F14A3"/>
    <w:rsid w:val="0071114A"/>
    <w:rsid w:val="00753E09"/>
    <w:rsid w:val="007604B7"/>
    <w:rsid w:val="00762F3D"/>
    <w:rsid w:val="00765855"/>
    <w:rsid w:val="00766D8B"/>
    <w:rsid w:val="007710C5"/>
    <w:rsid w:val="007A6A4C"/>
    <w:rsid w:val="007B3627"/>
    <w:rsid w:val="007C66E8"/>
    <w:rsid w:val="007D00DA"/>
    <w:rsid w:val="007D7342"/>
    <w:rsid w:val="008264DB"/>
    <w:rsid w:val="008270DB"/>
    <w:rsid w:val="00835272"/>
    <w:rsid w:val="008530E3"/>
    <w:rsid w:val="00873EB9"/>
    <w:rsid w:val="008B63DA"/>
    <w:rsid w:val="008D5B02"/>
    <w:rsid w:val="008F0C54"/>
    <w:rsid w:val="0091460A"/>
    <w:rsid w:val="00933139"/>
    <w:rsid w:val="0094132A"/>
    <w:rsid w:val="00962590"/>
    <w:rsid w:val="00962FEA"/>
    <w:rsid w:val="009774EF"/>
    <w:rsid w:val="00980222"/>
    <w:rsid w:val="00983349"/>
    <w:rsid w:val="00996B25"/>
    <w:rsid w:val="009C6F8B"/>
    <w:rsid w:val="009D586A"/>
    <w:rsid w:val="009E4083"/>
    <w:rsid w:val="00A264F3"/>
    <w:rsid w:val="00A3508D"/>
    <w:rsid w:val="00A72EC5"/>
    <w:rsid w:val="00AD4490"/>
    <w:rsid w:val="00AE62A3"/>
    <w:rsid w:val="00AF120D"/>
    <w:rsid w:val="00B227CC"/>
    <w:rsid w:val="00B64D92"/>
    <w:rsid w:val="00B85367"/>
    <w:rsid w:val="00BA15F1"/>
    <w:rsid w:val="00BB0171"/>
    <w:rsid w:val="00BD24D7"/>
    <w:rsid w:val="00C14EC8"/>
    <w:rsid w:val="00C37ED8"/>
    <w:rsid w:val="00C70037"/>
    <w:rsid w:val="00C7124A"/>
    <w:rsid w:val="00C844D8"/>
    <w:rsid w:val="00C93EF5"/>
    <w:rsid w:val="00CB7A0A"/>
    <w:rsid w:val="00CC76F0"/>
    <w:rsid w:val="00CD5295"/>
    <w:rsid w:val="00CE627D"/>
    <w:rsid w:val="00CF2B48"/>
    <w:rsid w:val="00D0615D"/>
    <w:rsid w:val="00D10E8F"/>
    <w:rsid w:val="00D129B2"/>
    <w:rsid w:val="00D12CA5"/>
    <w:rsid w:val="00D21077"/>
    <w:rsid w:val="00D43AA7"/>
    <w:rsid w:val="00D60F62"/>
    <w:rsid w:val="00D64A39"/>
    <w:rsid w:val="00D670DE"/>
    <w:rsid w:val="00D9268B"/>
    <w:rsid w:val="00D9784B"/>
    <w:rsid w:val="00DA66E6"/>
    <w:rsid w:val="00DC6887"/>
    <w:rsid w:val="00DD3B83"/>
    <w:rsid w:val="00DF09BD"/>
    <w:rsid w:val="00E15296"/>
    <w:rsid w:val="00E173FC"/>
    <w:rsid w:val="00E17FEE"/>
    <w:rsid w:val="00E61A7D"/>
    <w:rsid w:val="00E706D3"/>
    <w:rsid w:val="00E86687"/>
    <w:rsid w:val="00EB7485"/>
    <w:rsid w:val="00EB7E0A"/>
    <w:rsid w:val="00EC71A0"/>
    <w:rsid w:val="00EE5150"/>
    <w:rsid w:val="00F113AA"/>
    <w:rsid w:val="00F209D2"/>
    <w:rsid w:val="00F53608"/>
    <w:rsid w:val="00F70805"/>
    <w:rsid w:val="00F94D97"/>
    <w:rsid w:val="00F959DF"/>
    <w:rsid w:val="00FA2311"/>
    <w:rsid w:val="00FA26BD"/>
    <w:rsid w:val="00FB3136"/>
    <w:rsid w:val="00FC2337"/>
    <w:rsid w:val="00FC2F99"/>
    <w:rsid w:val="00FC714F"/>
    <w:rsid w:val="00FD40F8"/>
    <w:rsid w:val="00FE2422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F477"/>
  <w15:docId w15:val="{3DBFF267-1BC1-4D27-B0ED-A6A9EC39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57A1"/>
    <w:rPr>
      <w:color w:val="0000FF"/>
      <w:u w:val="single"/>
    </w:rPr>
  </w:style>
  <w:style w:type="paragraph" w:customStyle="1" w:styleId="xxmsonormal">
    <w:name w:val="x_xmsonormal"/>
    <w:basedOn w:val="Normal"/>
    <w:rsid w:val="00E1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74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70DE"/>
    <w:pPr>
      <w:ind w:left="720"/>
      <w:contextualSpacing/>
    </w:pPr>
  </w:style>
  <w:style w:type="paragraph" w:customStyle="1" w:styleId="xxxmsonormal">
    <w:name w:val="x_xxmsonormal"/>
    <w:basedOn w:val="Normal"/>
    <w:rsid w:val="006D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nesia.Turner@nola.gov" TargetMode="External"/><Relationship Id="rId18" Type="http://schemas.openxmlformats.org/officeDocument/2006/relationships/hyperlink" Target="mailto:clinton.vince@dentons.com" TargetMode="External"/><Relationship Id="rId26" Type="http://schemas.openxmlformats.org/officeDocument/2006/relationships/hyperlink" Target="mailto:prosemo@entergy.com" TargetMode="External"/><Relationship Id="rId39" Type="http://schemas.openxmlformats.org/officeDocument/2006/relationships/hyperlink" Target="mailto:jroman1@entergy.com" TargetMode="External"/><Relationship Id="rId21" Type="http://schemas.openxmlformats.org/officeDocument/2006/relationships/hyperlink" Target="mailto:dee.mcgill@dentons.com" TargetMode="External"/><Relationship Id="rId34" Type="http://schemas.openxmlformats.org/officeDocument/2006/relationships/hyperlink" Target="mailto:hsilber@entergy.com" TargetMode="External"/><Relationship Id="rId42" Type="http://schemas.openxmlformats.org/officeDocument/2006/relationships/hyperlink" Target="mailto:a.kowalczyk350no@gmail.com" TargetMode="External"/><Relationship Id="rId47" Type="http://schemas.openxmlformats.org/officeDocument/2006/relationships/hyperlink" Target="mailto:carrie.tournillon@keanmiller.com" TargetMode="External"/><Relationship Id="rId50" Type="http://schemas.openxmlformats.org/officeDocument/2006/relationships/hyperlink" Target="mailto:Regulatory@all4energy.org" TargetMode="External"/><Relationship Id="rId55" Type="http://schemas.openxmlformats.org/officeDocument/2006/relationships/hyperlink" Target="mailto:laurelp@communitysolaraccess.org" TargetMode="Externa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ophia.winston@nola.gov" TargetMode="External"/><Relationship Id="rId29" Type="http://schemas.openxmlformats.org/officeDocument/2006/relationships/hyperlink" Target="mailto:kwood@entergy.com" TargetMode="External"/><Relationship Id="rId11" Type="http://schemas.openxmlformats.org/officeDocument/2006/relationships/hyperlink" Target="mailto:avtuozzolo@nola.gov" TargetMode="External"/><Relationship Id="rId24" Type="http://schemas.openxmlformats.org/officeDocument/2006/relationships/hyperlink" Target="mailto:jrogers@legendcgl.com" TargetMode="External"/><Relationship Id="rId32" Type="http://schemas.openxmlformats.org/officeDocument/2006/relationships/hyperlink" Target="mailto:vavocat@entergy.com" TargetMode="External"/><Relationship Id="rId37" Type="http://schemas.openxmlformats.org/officeDocument/2006/relationships/hyperlink" Target="mailto:ewicker@entergy.com" TargetMode="External"/><Relationship Id="rId40" Type="http://schemas.openxmlformats.org/officeDocument/2006/relationships/hyperlink" Target="mailto:trapier@entergy.com" TargetMode="External"/><Relationship Id="rId45" Type="http://schemas.openxmlformats.org/officeDocument/2006/relationships/hyperlink" Target="mailto:Katherine.king@keanmiller.com" TargetMode="External"/><Relationship Id="rId53" Type="http://schemas.openxmlformats.org/officeDocument/2006/relationships/hyperlink" Target="mailto:JHarless@madisonei.com" TargetMode="External"/><Relationship Id="rId58" Type="http://schemas.openxmlformats.org/officeDocument/2006/relationships/hyperlink" Target="mailto:pmoses@127energy.com" TargetMode="External"/><Relationship Id="rId5" Type="http://schemas.openxmlformats.org/officeDocument/2006/relationships/hyperlink" Target="mailto:espears@nola.gov" TargetMode="External"/><Relationship Id="rId61" Type="http://schemas.openxmlformats.org/officeDocument/2006/relationships/fontTable" Target="fontTable.xml"/><Relationship Id="rId19" Type="http://schemas.openxmlformats.org/officeDocument/2006/relationships/hyperlink" Target="mailto:presley.reedjr@snrdenton.com" TargetMode="External"/><Relationship Id="rId14" Type="http://schemas.openxmlformats.org/officeDocument/2006/relationships/hyperlink" Target="mailto:Norman.White@nola.gov" TargetMode="External"/><Relationship Id="rId22" Type="http://schemas.openxmlformats.org/officeDocument/2006/relationships/hyperlink" Target="mailto:buddo@earthlink.net" TargetMode="External"/><Relationship Id="rId27" Type="http://schemas.openxmlformats.org/officeDocument/2006/relationships/hyperlink" Target="mailto:kbolewa@entergy.com" TargetMode="External"/><Relationship Id="rId30" Type="http://schemas.openxmlformats.org/officeDocument/2006/relationships/hyperlink" Target="mailto:dmills3@entergy.com" TargetMode="External"/><Relationship Id="rId35" Type="http://schemas.openxmlformats.org/officeDocument/2006/relationships/hyperlink" Target="mailto:llacost@entergy.com" TargetMode="External"/><Relationship Id="rId43" Type="http://schemas.openxmlformats.org/officeDocument/2006/relationships/hyperlink" Target="mailto:benjaminquimby1@gmail.com" TargetMode="External"/><Relationship Id="rId48" Type="http://schemas.openxmlformats.org/officeDocument/2006/relationships/hyperlink" Target="mailto:mbrubaker@consultbai.com" TargetMode="External"/><Relationship Id="rId56" Type="http://schemas.openxmlformats.org/officeDocument/2006/relationships/hyperlink" Target="mailto:bagertjr@gmail.com" TargetMode="Externa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jcantin@gsreia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aul.harang@nola.gov" TargetMode="External"/><Relationship Id="rId17" Type="http://schemas.openxmlformats.org/officeDocument/2006/relationships/hyperlink" Target="mailto:judgegulin@gmail.com" TargetMode="External"/><Relationship Id="rId25" Type="http://schemas.openxmlformats.org/officeDocument/2006/relationships/hyperlink" Target="mailto:vprep@legendcgl.com" TargetMode="External"/><Relationship Id="rId33" Type="http://schemas.openxmlformats.org/officeDocument/2006/relationships/hyperlink" Target="mailto:bguill1@entergy.com" TargetMode="External"/><Relationship Id="rId38" Type="http://schemas.openxmlformats.org/officeDocument/2006/relationships/hyperlink" Target="mailto:lprisut@entergy.com" TargetMode="External"/><Relationship Id="rId46" Type="http://schemas.openxmlformats.org/officeDocument/2006/relationships/hyperlink" Target="mailto:randy.young@keanmiller.com" TargetMode="External"/><Relationship Id="rId59" Type="http://schemas.openxmlformats.org/officeDocument/2006/relationships/hyperlink" Target="mailto:abel@togethernola.org" TargetMode="External"/><Relationship Id="rId20" Type="http://schemas.openxmlformats.org/officeDocument/2006/relationships/hyperlink" Target="mailto:emma.hand@dentons.com" TargetMode="External"/><Relationship Id="rId41" Type="http://schemas.openxmlformats.org/officeDocument/2006/relationships/hyperlink" Target="mailto:fwebre@entergy.com" TargetMode="External"/><Relationship Id="rId54" Type="http://schemas.openxmlformats.org/officeDocument/2006/relationships/hyperlink" Target="mailto:Myron.Bernard.Katz@gmail.com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grnichols@nola.gov" TargetMode="External"/><Relationship Id="rId23" Type="http://schemas.openxmlformats.org/officeDocument/2006/relationships/hyperlink" Target="mailto:jay.beatmann@dentons.com" TargetMode="External"/><Relationship Id="rId28" Type="http://schemas.openxmlformats.org/officeDocument/2006/relationships/hyperlink" Target="mailto:bdenni1@entergy.com" TargetMode="External"/><Relationship Id="rId36" Type="http://schemas.openxmlformats.org/officeDocument/2006/relationships/hyperlink" Target="mailto:lwilke1@entergy.com" TargetMode="External"/><Relationship Id="rId49" Type="http://schemas.openxmlformats.org/officeDocument/2006/relationships/hyperlink" Target="mailto:Logan@all4energy.org" TargetMode="External"/><Relationship Id="rId57" Type="http://schemas.openxmlformats.org/officeDocument/2006/relationships/hyperlink" Target="mailto:alaina@togethernola.org" TargetMode="External"/><Relationship Id="rId10" Type="http://schemas.openxmlformats.org/officeDocument/2006/relationships/hyperlink" Target="mailto:Krystal.hendon@nola.gov" TargetMode="External"/><Relationship Id="rId31" Type="http://schemas.openxmlformats.org/officeDocument/2006/relationships/hyperlink" Target="mailto:rtheven@entergy.com" TargetMode="External"/><Relationship Id="rId44" Type="http://schemas.openxmlformats.org/officeDocument/2006/relationships/hyperlink" Target="mailto:renate@350neworleans.org" TargetMode="External"/><Relationship Id="rId52" Type="http://schemas.openxmlformats.org/officeDocument/2006/relationships/hyperlink" Target="mailto:swright@gsreia.org" TargetMode="External"/><Relationship Id="rId60" Type="http://schemas.openxmlformats.org/officeDocument/2006/relationships/hyperlink" Target="mailto:erin@togetherla.org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Candace.carmouche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Byron S Minor</cp:lastModifiedBy>
  <cp:revision>3</cp:revision>
  <dcterms:created xsi:type="dcterms:W3CDTF">2024-02-05T22:16:00Z</dcterms:created>
  <dcterms:modified xsi:type="dcterms:W3CDTF">2024-02-05T22:17:00Z</dcterms:modified>
</cp:coreProperties>
</file>