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E9" w:rsidRPr="003D0C8E" w:rsidRDefault="00843C95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4</w:t>
      </w:r>
      <w:r w:rsidR="003D0C8E" w:rsidRPr="003D0C8E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</w:t>
      </w:r>
      <w:r w:rsidR="008E3673" w:rsidRPr="003D0C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</w:t>
      </w:r>
      <w:bookmarkStart w:id="0" w:name="_GoBack"/>
      <w:bookmarkEnd w:id="0"/>
      <w:r w:rsidRPr="003D0C8E">
        <w:rPr>
          <w:rFonts w:ascii="Times New Roman" w:hAnsi="Times New Roman" w:cs="Times New Roman"/>
          <w:b/>
          <w:sz w:val="24"/>
          <w:szCs w:val="24"/>
        </w:rPr>
        <w:t>ERGY NEW ORLEANS, INC.</w:t>
      </w: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3D0C8E" w:rsidRDefault="00AE33E9" w:rsidP="00F65E89">
      <w:pPr>
        <w:spacing w:after="0"/>
        <w:ind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3D0C8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65E89" w:rsidRPr="003D0C8E">
        <w:rPr>
          <w:rFonts w:ascii="Times New Roman" w:hAnsi="Times New Roman" w:cs="Times New Roman"/>
          <w:i/>
          <w:iCs/>
          <w:sz w:val="24"/>
          <w:szCs w:val="24"/>
        </w:rPr>
        <w:t>ervice of Discovery not require</w:t>
      </w:r>
      <w:r w:rsidRPr="003D0C8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F1754" w:rsidRPr="003D0C8E" w:rsidRDefault="004F1754" w:rsidP="00F65E8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W. Thomas Stratton, Jr., </w:t>
      </w:r>
      <w:hyperlink r:id="rId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wtstrattonjr@nola.gov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Director, Council Utilities Regulatory Office </w:t>
      </w:r>
    </w:p>
    <w:p w:rsidR="00826186" w:rsidRPr="003D0C8E" w:rsidRDefault="00826186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Connolly Reed,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Interim Council Chief of Staff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C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Rebecca Dietz, </w:t>
      </w:r>
      <w:hyperlink r:id="rId11" w:history="1">
        <w:r w:rsidRPr="003D0C8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rhdietz@nola.gov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12" w:history="1">
        <w:r w:rsidRPr="003D0C8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3D0C8E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0C8E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Beverly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Gariepy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bbgariepy@nola.gov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City Hall - Room 3E06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658-1705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0C8E">
        <w:rPr>
          <w:rFonts w:ascii="Times New Roman" w:hAnsi="Times New Roman" w:cs="Times New Roman"/>
          <w:sz w:val="24"/>
          <w:szCs w:val="24"/>
        </w:rPr>
        <w:t>,</w:t>
      </w:r>
      <w:r w:rsidR="003D0C8E" w:rsidRPr="003D0C8E">
        <w:rPr>
          <w:sz w:val="24"/>
          <w:szCs w:val="24"/>
        </w:rPr>
        <w:t xml:space="preserve"> </w:t>
      </w:r>
      <w:hyperlink r:id="rId14" w:history="1">
        <w:r w:rsidR="003D0C8E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408-6399 - fax</w:t>
      </w:r>
      <w:r w:rsidRPr="003D0C8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Basile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 J.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J. A. “Jay”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D0C8E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r w:rsidRPr="003D0C8E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650 Poydras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2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wwilkerson@wilkersonplc.com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kbazile@wilkersonplc.com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650 Poydras Street - Suite 1913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70130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522-0728 - fax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Joseph Vumbaco, </w:t>
      </w:r>
      <w:hyperlink r:id="rId2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jvumbaco@ergconsulting.com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vprep@ergconsulting.com</w:t>
        </w:r>
      </w:hyperlink>
      <w:r w:rsidRPr="003D0C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0C8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Cortney Crouch, </w:t>
      </w:r>
      <w:hyperlink r:id="rId2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ccrouch@ergconsulting.com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Legend Consulting Group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Denver, CO  80237-2835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843-0529 -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CA4FBB" w:rsidRDefault="00CA4FBB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A4FBB" w:rsidRPr="003D0C8E" w:rsidRDefault="00CA4FBB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504-670-3615 fax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8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Derek Mills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Project Manager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Bldg. #505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C8E">
        <w:rPr>
          <w:rFonts w:ascii="Times New Roman" w:hAnsi="Times New Roman" w:cs="Times New Roman"/>
          <w:bCs/>
          <w:sz w:val="24"/>
          <w:szCs w:val="24"/>
        </w:rPr>
        <w:t>504-670-3527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 </w:t>
      </w:r>
      <w:r w:rsidRPr="003D0C8E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0" w:tgtFrame="_blank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580C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Guillot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(504) 576-2603 office,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lastRenderedPageBreak/>
        <w:t>Alyssa Maurice-Anderson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Karen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Freese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576-5579 - fax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3D0C8E">
        <w:rPr>
          <w:rFonts w:ascii="Times New Roman" w:hAnsi="Times New Roman" w:cs="Times New Roman"/>
          <w:bCs/>
          <w:sz w:val="24"/>
          <w:szCs w:val="24"/>
        </w:rPr>
        <w:t>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7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Danielle Burleigh 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(504) 576-6185, </w:t>
      </w:r>
      <w:r w:rsidRPr="003D0C8E">
        <w:rPr>
          <w:rStyle w:val="Hyperlink"/>
          <w:rFonts w:ascii="Times New Roman" w:hAnsi="Times New Roman" w:cs="Times New Roman"/>
          <w:sz w:val="24"/>
          <w:szCs w:val="24"/>
        </w:rPr>
        <w:t>dburlei@entergy.com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(504)576-6029 - fax</w:t>
      </w:r>
    </w:p>
    <w:p w:rsidR="00E43910" w:rsidRPr="003D0C8E" w:rsidRDefault="00E43910">
      <w:pPr>
        <w:rPr>
          <w:sz w:val="24"/>
          <w:szCs w:val="24"/>
        </w:rPr>
      </w:pPr>
    </w:p>
    <w:p w:rsidR="00EE30EF" w:rsidRPr="003D0C8E" w:rsidRDefault="00EE30EF">
      <w:pPr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350 LOUISIANA- NEW ORLEANS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hyperlink r:id="rId3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Forest Bradley-Wright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4C2433" w:rsidRPr="003D0C8E" w:rsidRDefault="004C243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Ernest L. Edwards Jr.,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450-4226, </w:t>
      </w:r>
      <w:hyperlink r:id="rId4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Ledwards0526@gmail.com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300 Lake Marina Ave. Unit 5BE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70124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Mark Zimmerman,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(610) 481-1288, </w:t>
      </w:r>
      <w:hyperlink r:id="rId4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zimmermr@airproducts.com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720 I Hamilton Blvd. 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Allentown, PA 18195-1501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3D0C8E">
        <w:rPr>
          <w:rFonts w:ascii="Times New Roman" w:hAnsi="Times New Roman" w:cs="Times New Roman"/>
          <w:sz w:val="24"/>
          <w:szCs w:val="24"/>
        </w:rPr>
        <w:t>Fax: (610) 481-2182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16690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Ridge Rd., suite 140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Marcel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Wisznia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4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Amber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Beezley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F65E89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amays@tulan</w:t>
        </w:r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e.edu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Monica Gonzalez,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mgonzalez@enterprisecommunity.org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Casius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Pealer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PO.Box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82572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Luke F.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Piontek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1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Lpiontek@roedelparsons.com</w:t>
        </w:r>
      </w:hyperlink>
    </w:p>
    <w:p w:rsidR="004D1BBC" w:rsidRPr="003D0C8E" w:rsidRDefault="004D1BBC" w:rsidP="004D1BBC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Judith Sulzer,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J. Kenton Parsons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Shelly Ann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Roedel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Parsons, Koch, </w:t>
      </w: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Blache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Balhoff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 &amp; McCollister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8440 Jefferson Highway, Suite 301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Baton Rouge, LA  70809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929-7033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928-4925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5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 xml:space="preserve">1025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Charbonnet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lastRenderedPageBreak/>
        <w:t>GREEN LIGHT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6C146E" w:rsidRPr="003D0C8E">
        <w:rPr>
          <w:rFonts w:ascii="Times New Roman" w:hAnsi="Times New Roman" w:cs="Times New Roman"/>
          <w:b/>
          <w:sz w:val="24"/>
          <w:szCs w:val="24"/>
        </w:rPr>
        <w:t xml:space="preserve">Andreas Hoffmann, </w:t>
      </w:r>
      <w:hyperlink r:id="rId54" w:history="1">
        <w:r w:rsidR="006C146E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6C146E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324-2429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Brady Skaggs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(504) 836-2235, </w:t>
      </w:r>
      <w:hyperlink r:id="rId5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brady@saveourlake.org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Belblidia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Jason Richards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jrichards@eskewdumezripple.com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Joel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Pominville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Jeffery D.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400 Poydras St. Suite 900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355B47" w:rsidRPr="003D0C8E"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hyperlink r:id="rId62" w:history="1">
        <w:r w:rsidR="00355B47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3157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Gentilly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Blvd., #145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Andreanecia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Trayshawn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Webb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twebb@gnoha.org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ab/>
        <w:t>New Orleans, LA 70119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POSI GEN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Elizabeth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Galante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:rsidR="00355B47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ADVANCED ENERGY MANAGEMENT ALLIANCE</w:t>
      </w: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Katherine Hamilton, </w:t>
      </w:r>
      <w:hyperlink r:id="rId67" w:history="1">
        <w:r w:rsidRPr="00A47465">
          <w:rPr>
            <w:rStyle w:val="Hyperlink"/>
            <w:rFonts w:ascii="Times New Roman" w:hAnsi="Times New Roman" w:cs="Times New Roman"/>
            <w:sz w:val="24"/>
            <w:szCs w:val="24"/>
          </w:rPr>
          <w:t>Katherine@aem-alliance.org</w:t>
        </w:r>
      </w:hyperlink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1200 18</w:t>
      </w:r>
      <w:r w:rsidRPr="001F2E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NW, Suite 700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DC 20036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(202) 524-8832</w:t>
      </w:r>
    </w:p>
    <w:p w:rsidR="001F2E39" w:rsidRP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OPTIMAL ENERGY, INC.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4FBB">
        <w:rPr>
          <w:rFonts w:ascii="Times New Roman" w:hAnsi="Times New Roman" w:cs="Times New Roman"/>
          <w:b/>
          <w:sz w:val="24"/>
          <w:szCs w:val="24"/>
        </w:rPr>
        <w:t xml:space="preserve">          Cliff McDonald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mcdonald@optenergy.com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FBB">
        <w:rPr>
          <w:rFonts w:ascii="Times New Roman" w:hAnsi="Times New Roman" w:cs="Times New Roman"/>
          <w:b/>
          <w:sz w:val="24"/>
          <w:szCs w:val="24"/>
        </w:rPr>
        <w:t>Jeff Loiter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loiter@optenergy.com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10600 Route 116, Suite 3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Hinesburg, VT 05461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(802) 482-5600</w:t>
      </w:r>
    </w:p>
    <w:p w:rsidR="006C146E" w:rsidRP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05FC" w:rsidRPr="003D0C8E">
        <w:rPr>
          <w:rFonts w:ascii="Times New Roman" w:hAnsi="Times New Roman" w:cs="Times New Roman"/>
          <w:sz w:val="24"/>
          <w:szCs w:val="24"/>
        </w:rPr>
        <w:tab/>
      </w:r>
    </w:p>
    <w:sectPr w:rsidR="006C146E" w:rsidRPr="00CA4FBB">
      <w:footerReference w:type="default" r:id="rId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FC" w:rsidRDefault="00BC05FC" w:rsidP="00BC05FC">
      <w:pPr>
        <w:spacing w:after="0" w:line="240" w:lineRule="auto"/>
      </w:pPr>
      <w:r>
        <w:separator/>
      </w:r>
    </w:p>
  </w:endnote>
  <w:endnote w:type="continuationSeparator" w:id="0">
    <w:p w:rsidR="00BC05FC" w:rsidRDefault="00BC05FC" w:rsidP="00BC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5FC" w:rsidRDefault="00BC0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C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05FC" w:rsidRDefault="00BC0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FC" w:rsidRDefault="00BC05FC" w:rsidP="00BC05FC">
      <w:pPr>
        <w:spacing w:after="0" w:line="240" w:lineRule="auto"/>
      </w:pPr>
      <w:r>
        <w:separator/>
      </w:r>
    </w:p>
  </w:footnote>
  <w:footnote w:type="continuationSeparator" w:id="0">
    <w:p w:rsidR="00BC05FC" w:rsidRDefault="00BC05FC" w:rsidP="00BC0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9"/>
    <w:rsid w:val="001F2E39"/>
    <w:rsid w:val="00355B47"/>
    <w:rsid w:val="003D0C8E"/>
    <w:rsid w:val="004C2433"/>
    <w:rsid w:val="004D1BBC"/>
    <w:rsid w:val="004E0ACC"/>
    <w:rsid w:val="004F1754"/>
    <w:rsid w:val="005118FB"/>
    <w:rsid w:val="00580C53"/>
    <w:rsid w:val="00663A8C"/>
    <w:rsid w:val="006C146E"/>
    <w:rsid w:val="00826186"/>
    <w:rsid w:val="00843C95"/>
    <w:rsid w:val="008E3673"/>
    <w:rsid w:val="00AC483E"/>
    <w:rsid w:val="00AE33E9"/>
    <w:rsid w:val="00BC05FC"/>
    <w:rsid w:val="00CA4FBB"/>
    <w:rsid w:val="00D34E39"/>
    <w:rsid w:val="00E43910"/>
    <w:rsid w:val="00E72F40"/>
    <w:rsid w:val="00E80C2D"/>
    <w:rsid w:val="00EE30EF"/>
    <w:rsid w:val="00F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rsmith@btcpas.com" TargetMode="External"/><Relationship Id="rId21" Type="http://schemas.openxmlformats.org/officeDocument/2006/relationships/hyperlink" Target="mailto:kbazile@wilkersonplc.com" TargetMode="External"/><Relationship Id="rId42" Type="http://schemas.openxmlformats.org/officeDocument/2006/relationships/hyperlink" Target="mailto:regulatory@all4energy.org" TargetMode="External"/><Relationship Id="rId47" Type="http://schemas.openxmlformats.org/officeDocument/2006/relationships/hyperlink" Target="mailto:dweiner@wisznia.com" TargetMode="External"/><Relationship Id="rId63" Type="http://schemas.openxmlformats.org/officeDocument/2006/relationships/hyperlink" Target="mailto:amorris@gnoha.org" TargetMode="External"/><Relationship Id="rId68" Type="http://schemas.openxmlformats.org/officeDocument/2006/relationships/hyperlink" Target="mailto:mcdonald@optenergy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dmills3@entergy.com" TargetMode="External"/><Relationship Id="rId11" Type="http://schemas.openxmlformats.org/officeDocument/2006/relationships/hyperlink" Target="mailto:rhdietz@nola.gov" TargetMode="External"/><Relationship Id="rId24" Type="http://schemas.openxmlformats.org/officeDocument/2006/relationships/hyperlink" Target="mailto:jrogers@ergconsulting.com" TargetMode="External"/><Relationship Id="rId32" Type="http://schemas.openxmlformats.org/officeDocument/2006/relationships/hyperlink" Target="mailto:bguill1@entergy.com" TargetMode="External"/><Relationship Id="rId37" Type="http://schemas.openxmlformats.org/officeDocument/2006/relationships/hyperlink" Target="mailto:sfontan@entergy.com" TargetMode="External"/><Relationship Id="rId40" Type="http://schemas.openxmlformats.org/officeDocument/2006/relationships/hyperlink" Target="mailto:logan@all4energy.org" TargetMode="External"/><Relationship Id="rId45" Type="http://schemas.openxmlformats.org/officeDocument/2006/relationships/hyperlink" Target="mailto:mbrubaker@consultbai.com" TargetMode="External"/><Relationship Id="rId53" Type="http://schemas.openxmlformats.org/officeDocument/2006/relationships/hyperlink" Target="mailto:yourgreaterway@outlook.com" TargetMode="External"/><Relationship Id="rId58" Type="http://schemas.openxmlformats.org/officeDocument/2006/relationships/hyperlink" Target="mailto:jrichards@eskewdumezripple.com" TargetMode="External"/><Relationship Id="rId66" Type="http://schemas.openxmlformats.org/officeDocument/2006/relationships/hyperlink" Target="mailto:bnorwood@posigen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jcantin@gsreia.org" TargetMode="External"/><Relationship Id="rId19" Type="http://schemas.openxmlformats.org/officeDocument/2006/relationships/hyperlink" Target="mailto:jay.beatmann@dentons.com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jvumbaco@ergconsulting.com" TargetMode="External"/><Relationship Id="rId27" Type="http://schemas.openxmlformats.org/officeDocument/2006/relationships/hyperlink" Target="mailto:ghuntle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kfreese@entergy.com" TargetMode="External"/><Relationship Id="rId43" Type="http://schemas.openxmlformats.org/officeDocument/2006/relationships/hyperlink" Target="mailto:Ledwards0526@gmail.com" TargetMode="External"/><Relationship Id="rId48" Type="http://schemas.openxmlformats.org/officeDocument/2006/relationships/hyperlink" Target="mailto:amays@tulance.edu" TargetMode="External"/><Relationship Id="rId56" Type="http://schemas.openxmlformats.org/officeDocument/2006/relationships/hyperlink" Target="mailto:brady@saveourlake.org" TargetMode="External"/><Relationship Id="rId64" Type="http://schemas.openxmlformats.org/officeDocument/2006/relationships/hyperlink" Target="mailto:twebb@gnoha.org" TargetMode="External"/><Relationship Id="rId69" Type="http://schemas.openxmlformats.org/officeDocument/2006/relationships/hyperlink" Target="mailto:loiter@optenergy.com" TargetMode="External"/><Relationship Id="rId8" Type="http://schemas.openxmlformats.org/officeDocument/2006/relationships/hyperlink" Target="mailto:wtstrattonjr@nola.gov" TargetMode="External"/><Relationship Id="rId51" Type="http://schemas.openxmlformats.org/officeDocument/2006/relationships/hyperlink" Target="mailto:Lpiontek@roedelparsons.co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bfmason1@nola.gov" TargetMode="External"/><Relationship Id="rId17" Type="http://schemas.openxmlformats.org/officeDocument/2006/relationships/hyperlink" Target="mailto:emma.hand@snrdenton.com" TargetMode="External"/><Relationship Id="rId25" Type="http://schemas.openxmlformats.org/officeDocument/2006/relationships/hyperlink" Target="mailto:ccrouch@ergconsulting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tperrau@entergy.com" TargetMode="External"/><Relationship Id="rId46" Type="http://schemas.openxmlformats.org/officeDocument/2006/relationships/hyperlink" Target="mailto:mwisznia@wisznia.com" TargetMode="External"/><Relationship Id="rId59" Type="http://schemas.openxmlformats.org/officeDocument/2006/relationships/hyperlink" Target="mailto:amorton@mathesbrierre.com" TargetMode="External"/><Relationship Id="rId67" Type="http://schemas.openxmlformats.org/officeDocument/2006/relationships/hyperlink" Target="mailto:Katherine@aem-alliance.org" TargetMode="External"/><Relationship Id="rId20" Type="http://schemas.openxmlformats.org/officeDocument/2006/relationships/hyperlink" Target="mailto:wwilkerson@wilkersonplc.com" TargetMode="External"/><Relationship Id="rId41" Type="http://schemas.openxmlformats.org/officeDocument/2006/relationships/hyperlink" Target="mailto:forest@all4energy.org" TargetMode="External"/><Relationship Id="rId54" Type="http://schemas.openxmlformats.org/officeDocument/2006/relationships/hyperlink" Target="mailto:Andreashoffmann@greenlightneworleans.org" TargetMode="External"/><Relationship Id="rId62" Type="http://schemas.openxmlformats.org/officeDocument/2006/relationships/hyperlink" Target="mailto:moniquecovharden@gmail.com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ergconsulting.com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jroman1@entergy.com" TargetMode="External"/><Relationship Id="rId49" Type="http://schemas.openxmlformats.org/officeDocument/2006/relationships/hyperlink" Target="mailto:mgonzalez@enterprisecommunity.org" TargetMode="External"/><Relationship Id="rId57" Type="http://schemas.openxmlformats.org/officeDocument/2006/relationships/hyperlink" Target="mailto:miriam@waterworksla.com" TargetMode="External"/><Relationship Id="rId10" Type="http://schemas.openxmlformats.org/officeDocument/2006/relationships/hyperlink" Target="mailto:dsgavlinski@nola.gov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hyperlink" Target="mailto:zimmermr@airproducts.com" TargetMode="External"/><Relationship Id="rId52" Type="http://schemas.openxmlformats.org/officeDocument/2006/relationships/hyperlink" Target="mailto:jsulzer@roedelparsons.com" TargetMode="External"/><Relationship Id="rId60" Type="http://schemas.openxmlformats.org/officeDocument/2006/relationships/hyperlink" Target="mailto:pominville@aianeworleans.org" TargetMode="External"/><Relationship Id="rId65" Type="http://schemas.openxmlformats.org/officeDocument/2006/relationships/hyperlink" Target="mailto:bgalante@posig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eed@nola.gov" TargetMode="External"/><Relationship Id="rId13" Type="http://schemas.openxmlformats.org/officeDocument/2006/relationships/hyperlink" Target="mailto:bbgariepy@nola.gov" TargetMode="External"/><Relationship Id="rId18" Type="http://schemas.openxmlformats.org/officeDocument/2006/relationships/hyperlink" Target="mailto:buddo@earthlink.net" TargetMode="External"/><Relationship Id="rId39" Type="http://schemas.openxmlformats.org/officeDocument/2006/relationships/hyperlink" Target="mailto:350louisiana@gmail.com" TargetMode="External"/><Relationship Id="rId34" Type="http://schemas.openxmlformats.org/officeDocument/2006/relationships/hyperlink" Target="mailto:hbarton@entergy.com" TargetMode="External"/><Relationship Id="rId50" Type="http://schemas.openxmlformats.org/officeDocument/2006/relationships/hyperlink" Target="mailto:casius.pealer@gmail.com" TargetMode="External"/><Relationship Id="rId55" Type="http://schemas.openxmlformats.org/officeDocument/2006/relationships/hyperlink" Target="mailto:nathan@nolawa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F904-C414-4E34-9689-6280ABBA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Connolly A. Reed</cp:lastModifiedBy>
  <cp:revision>4</cp:revision>
  <dcterms:created xsi:type="dcterms:W3CDTF">2018-04-04T20:46:00Z</dcterms:created>
  <dcterms:modified xsi:type="dcterms:W3CDTF">2018-04-04T20:49:00Z</dcterms:modified>
</cp:coreProperties>
</file>