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6A" w:rsidRPr="00A02D3B" w:rsidRDefault="00DC4F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25, 2019</w:t>
      </w:r>
    </w:p>
    <w:p w:rsidR="00A02D3B" w:rsidRDefault="00A02D3B">
      <w:pPr>
        <w:rPr>
          <w:rFonts w:ascii="Times New Roman" w:hAnsi="Times New Roman" w:cs="Times New Roman"/>
          <w:sz w:val="24"/>
          <w:szCs w:val="24"/>
        </w:rPr>
      </w:pPr>
    </w:p>
    <w:p w:rsidR="00F24DED" w:rsidRDefault="00A02D3B" w:rsidP="00F2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ESTABLISHING A SMART CITIES INITIATIVE FOR THE CITY OF NEW ORLEANS</w:t>
      </w:r>
      <w:r w:rsidR="00F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24DED">
        <w:rPr>
          <w:rFonts w:ascii="Times New Roman" w:hAnsi="Times New Roman" w:cs="Times New Roman"/>
          <w:b/>
          <w:bCs/>
          <w:sz w:val="24"/>
          <w:szCs w:val="24"/>
        </w:rPr>
        <w:t>ELECTRIC VEHICLES CHARGING AND RELATED REGULATORY ISSUES</w:t>
      </w:r>
    </w:p>
    <w:p w:rsidR="00A02D3B" w:rsidRPr="00A02D3B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3B" w:rsidRPr="00A02D3B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  <w:r w:rsidR="005E047E">
        <w:rPr>
          <w:rFonts w:ascii="Times New Roman" w:hAnsi="Times New Roman" w:cs="Times New Roman"/>
          <w:b/>
          <w:sz w:val="24"/>
          <w:szCs w:val="24"/>
        </w:rPr>
        <w:t xml:space="preserve"> and UD-18-02</w:t>
      </w:r>
    </w:p>
    <w:p w:rsidR="00A02D3B" w:rsidRPr="00A02D3B" w:rsidRDefault="00A02D3B" w:rsidP="00A02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2D402E" w:rsidRDefault="002D402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2E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02D3B" w:rsidRPr="00A02D3B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02D3B"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DF57EB" w:rsidRPr="00A02D3B" w:rsidRDefault="00DF57EB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D27F5" w:rsidRDefault="00AD27F5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AD27F5" w:rsidRPr="00A02D3B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9DB" w:rsidRDefault="002939D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2" w:history="1">
        <w:r w:rsidRPr="00FB672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(504) 658-9869 - fax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2E" w:rsidRPr="002D402E" w:rsidRDefault="002D402E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02D3B"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2D402E"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39DB" w:rsidRDefault="002939D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hyperlink r:id="rId18" w:history="1">
        <w:r w:rsidRPr="00FB672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herminia.gomez@dentons.com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4F3C" w:rsidRDefault="00DC4F3C" w:rsidP="00DC4F3C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DC4F3C" w:rsidRDefault="00DC4F3C" w:rsidP="00DC4F3C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DC4F3C" w:rsidRDefault="00DC4F3C" w:rsidP="00DC4F3C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C4F3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DC4F3C" w:rsidRDefault="00DC4F3C" w:rsidP="00DC4F3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:rsidR="00DC4F3C" w:rsidRDefault="00DC4F3C" w:rsidP="00DC4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DC4F3C" w:rsidRDefault="00DC4F3C" w:rsidP="00DC4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DC4F3C" w:rsidRDefault="00DC4F3C" w:rsidP="00DC4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:rsidR="00DC4F3C" w:rsidRDefault="00DC4F3C" w:rsidP="00DC4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47E" w:rsidRPr="00A02D3B" w:rsidRDefault="005E047E" w:rsidP="005E04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24DED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ED">
        <w:rPr>
          <w:rFonts w:ascii="Times New Roman" w:hAnsi="Times New Roman" w:cs="Times New Roman"/>
          <w:b/>
          <w:sz w:val="24"/>
          <w:szCs w:val="24"/>
        </w:rPr>
        <w:t>Kevin T. Boleware</w:t>
      </w:r>
      <w:r>
        <w:rPr>
          <w:rFonts w:ascii="Times New Roman" w:hAnsi="Times New Roman" w:cs="Times New Roman"/>
          <w:sz w:val="24"/>
          <w:szCs w:val="24"/>
        </w:rPr>
        <w:t xml:space="preserve">, 504-673-3673, </w:t>
      </w:r>
      <w:hyperlink r:id="rId27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F24DED" w:rsidRPr="00A02D3B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A02D3B" w:rsidRDefault="00A02D3B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A1595" w:rsidRPr="00A43E3B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7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AA1595" w:rsidRPr="00145383" w:rsidRDefault="00AA1595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AA1595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 Cantin, President</w:t>
      </w:r>
      <w:r w:rsidRPr="00A43E3B">
        <w:rPr>
          <w:rFonts w:ascii="Times New Roman" w:hAnsi="Times New Roman" w:cs="Times New Roman"/>
        </w:rPr>
        <w:t>, (504) 383-8936</w:t>
      </w:r>
      <w:r>
        <w:rPr>
          <w:rFonts w:ascii="Times New Roman" w:hAnsi="Times New Roman" w:cs="Times New Roman"/>
        </w:rPr>
        <w:t xml:space="preserve">, </w:t>
      </w:r>
      <w:hyperlink r:id="rId39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AA1595" w:rsidRPr="00A43E3B" w:rsidRDefault="00FD1453" w:rsidP="00AA15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AA1595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02D3B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B" w:rsidRDefault="002939DB" w:rsidP="002939DB">
      <w:pPr>
        <w:spacing w:after="0" w:line="240" w:lineRule="auto"/>
      </w:pPr>
      <w:r>
        <w:separator/>
      </w:r>
    </w:p>
  </w:endnote>
  <w:end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9DB" w:rsidRDefault="00293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F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9DB" w:rsidRDefault="002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B" w:rsidRDefault="002939DB" w:rsidP="002939DB">
      <w:pPr>
        <w:spacing w:after="0" w:line="240" w:lineRule="auto"/>
      </w:pPr>
      <w:r>
        <w:separator/>
      </w:r>
    </w:p>
  </w:footnote>
  <w:foot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3B"/>
    <w:rsid w:val="0019706B"/>
    <w:rsid w:val="00265B45"/>
    <w:rsid w:val="002939DB"/>
    <w:rsid w:val="002D402E"/>
    <w:rsid w:val="003D14C3"/>
    <w:rsid w:val="004062B5"/>
    <w:rsid w:val="005E047E"/>
    <w:rsid w:val="00A02D3B"/>
    <w:rsid w:val="00AA1595"/>
    <w:rsid w:val="00AD27F5"/>
    <w:rsid w:val="00DC4F3C"/>
    <w:rsid w:val="00DF57EB"/>
    <w:rsid w:val="00ED2997"/>
    <w:rsid w:val="00F24DED"/>
    <w:rsid w:val="00F614C3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96A-806D-4744-9A79-3F984AD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herminia.gomez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jcantin@gsreia.org" TargetMode="External"/><Relationship Id="rId21" Type="http://schemas.openxmlformats.org/officeDocument/2006/relationships/hyperlink" Target="mailto:jrogers@legendcgl.com" TargetMode="External"/><Relationship Id="rId34" Type="http://schemas.openxmlformats.org/officeDocument/2006/relationships/hyperlink" Target="mailto:jroman1@entergy.com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bwatson@legendcgl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tperrau@entergy.com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buddo@earthlink.net" TargetMode="External"/><Relationship Id="rId31" Type="http://schemas.openxmlformats.org/officeDocument/2006/relationships/hyperlink" Target="mailto:amauric@entergy.com" TargetMode="External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vprep@legendcgl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tcragin@entergy.com" TargetMode="External"/><Relationship Id="rId35" Type="http://schemas.openxmlformats.org/officeDocument/2006/relationships/hyperlink" Target="mailto:sfontan@entergy.com" TargetMode="External"/><Relationship Id="rId43" Type="http://schemas.openxmlformats.org/officeDocument/2006/relationships/footer" Target="footer2.xml"/><Relationship Id="rId8" Type="http://schemas.openxmlformats.org/officeDocument/2006/relationships/hyperlink" Target="mailto:careed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bguill1@entergy.com" TargetMode="External"/><Relationship Id="rId33" Type="http://schemas.openxmlformats.org/officeDocument/2006/relationships/hyperlink" Target="mailto:kfreese@entergy.com" TargetMode="External"/><Relationship Id="rId38" Type="http://schemas.openxmlformats.org/officeDocument/2006/relationships/hyperlink" Target="mailto:regulatory@all4energy.org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jay.beatmann@dentons.com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2</cp:revision>
  <dcterms:created xsi:type="dcterms:W3CDTF">2019-04-25T16:44:00Z</dcterms:created>
  <dcterms:modified xsi:type="dcterms:W3CDTF">2019-04-25T16:44:00Z</dcterms:modified>
</cp:coreProperties>
</file>