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75B5F3CA" w:rsidR="00B043D2" w:rsidRDefault="00BA248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2651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168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681B836C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</w:t>
      </w:r>
      <w:r w:rsidR="00781EBF">
        <w:rPr>
          <w:rFonts w:ascii="Times New Roman" w:eastAsia="Times New Roman" w:hAnsi="Times New Roman" w:cs="Times New Roman"/>
          <w:b/>
          <w:sz w:val="24"/>
          <w:szCs w:val="24"/>
        </w:rPr>
        <w:t>: STORM RECOVERY RESERVES AND RELATED RELIEF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331C413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2-01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3D168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3D168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3D168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3D168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9342A0B" w14:textId="46DF06B8" w:rsidR="006A0407" w:rsidRDefault="009A0E1F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283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Ashley Spears</w:t>
      </w:r>
      <w:r w:rsidRPr="0097228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16" w:history="1">
        <w:r w:rsidRPr="00972283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Ashley.Spears@nola.gov</w:t>
        </w:r>
      </w:hyperlink>
    </w:p>
    <w:p w14:paraId="302992B9" w14:textId="48463A3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3D168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BB653" w14:textId="77777777" w:rsidR="000F5745" w:rsidRPr="000A43CB" w:rsidRDefault="000F5745" w:rsidP="000F574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hyperlink r:id="rId18" w:history="1">
        <w:r w:rsidRPr="001D002A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Tgrichard@nola.gov</w:t>
        </w:r>
      </w:hyperlink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489E8703" w14:textId="77777777" w:rsidR="000F5745" w:rsidRPr="000A43CB" w:rsidRDefault="000F5745" w:rsidP="000F574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04AE5769" w14:textId="77777777" w:rsidR="000F5745" w:rsidRPr="000A43CB" w:rsidRDefault="000F5745" w:rsidP="000F574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2F5BF80A" w14:textId="77777777" w:rsidR="000F5745" w:rsidRPr="000A43CB" w:rsidRDefault="000F5745" w:rsidP="000F574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1300 Perdido Street</w:t>
      </w:r>
    </w:p>
    <w:p w14:paraId="76476781" w14:textId="77777777" w:rsidR="000F5745" w:rsidRPr="00F2338E" w:rsidRDefault="000F5745" w:rsidP="000F574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4D26374B" w14:textId="281F6B0C" w:rsidR="008535AF" w:rsidRPr="00F452FB" w:rsidRDefault="003D1680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3D1680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3D168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3D168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3E1912B8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06B43E9" w14:textId="0C29C97A" w:rsidR="00BF737E" w:rsidRDefault="00BF737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Mark</w:t>
      </w:r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eta Piernas</w:t>
      </w:r>
      <w:r w:rsidR="003F31F4" w:rsidRPr="0041510A">
        <w:rPr>
          <w:color w:val="201F1E"/>
          <w:sz w:val="22"/>
          <w:szCs w:val="22"/>
          <w:bdr w:val="none" w:sz="0" w:space="0" w:color="auto" w:frame="1"/>
        </w:rPr>
        <w:t>, (504) 576-7942</w:t>
      </w:r>
      <w:r w:rsidR="00D17904" w:rsidRPr="0041510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8" w:history="1">
        <w:r w:rsidR="00D17904" w:rsidRPr="0041510A">
          <w:rPr>
            <w:rStyle w:val="Hyperlink"/>
            <w:sz w:val="22"/>
            <w:szCs w:val="22"/>
            <w:bdr w:val="none" w:sz="0" w:space="0" w:color="auto" w:frame="1"/>
          </w:rPr>
          <w:t>mguill4@entergy.com</w:t>
        </w:r>
      </w:hyperlink>
      <w:r w:rsidR="00D17904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3D34099" w14:textId="0B6F85C3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0F5745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>Vincent Avocato</w:t>
      </w:r>
      <w:r w:rsidRPr="000F5745">
        <w:rPr>
          <w:color w:val="000000"/>
          <w:sz w:val="22"/>
          <w:szCs w:val="22"/>
          <w:highlight w:val="yellow"/>
          <w:bdr w:val="none" w:sz="0" w:space="0" w:color="auto" w:frame="1"/>
        </w:rPr>
        <w:t>, (281) 297-3508, </w:t>
      </w:r>
      <w:hyperlink r:id="rId39" w:tgtFrame="_blank" w:history="1">
        <w:r w:rsidRPr="000F5745">
          <w:rPr>
            <w:rStyle w:val="Hyperlink"/>
            <w:color w:val="0563C1"/>
            <w:sz w:val="22"/>
            <w:szCs w:val="22"/>
            <w:highlight w:val="yellow"/>
            <w:bdr w:val="none" w:sz="0" w:space="0" w:color="auto" w:frame="1"/>
          </w:rPr>
          <w:t>vavocat@entergy.com</w:t>
        </w:r>
      </w:hyperlink>
    </w:p>
    <w:p w14:paraId="6B1E0401" w14:textId="77777777" w:rsidR="001F0B72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Entergy New Orleans, LLC</w:t>
      </w:r>
    </w:p>
    <w:p w14:paraId="798C89B4" w14:textId="77777777" w:rsidR="001F0B72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2107 Research Forest Drive, T-LFN-4</w:t>
      </w:r>
    </w:p>
    <w:p w14:paraId="4A2DBC71" w14:textId="77777777" w:rsidR="001F0B72" w:rsidRDefault="001F0B72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>
        <w:rPr>
          <w:color w:val="000000"/>
          <w:highlight w:val="yellow"/>
          <w:bdr w:val="none" w:sz="0" w:space="0" w:color="auto" w:frame="1"/>
        </w:rPr>
        <w:t>The Woodlands, TX 77380</w:t>
      </w:r>
    </w:p>
    <w:p w14:paraId="7444432E" w14:textId="38846544" w:rsidR="00EB67A6" w:rsidRDefault="00EB67A6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07567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Fax: 504-576-5579</w:t>
      </w:r>
    </w:p>
    <w:p w14:paraId="1091F225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7919F073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3D04935D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62FD630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2DCD29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8C878CF" w14:textId="7201DC63" w:rsidR="00922894" w:rsidRDefault="00922894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Farah Webre</w:t>
      </w:r>
      <w:r>
        <w:rPr>
          <w:color w:val="201F1E"/>
          <w:bdr w:val="none" w:sz="0" w:space="0" w:color="auto" w:frame="1"/>
        </w:rPr>
        <w:t xml:space="preserve">, </w:t>
      </w:r>
      <w:hyperlink r:id="rId44" w:history="1">
        <w:r>
          <w:rPr>
            <w:rStyle w:val="Hyperlink"/>
            <w:bdr w:val="none" w:sz="0" w:space="0" w:color="auto" w:frame="1"/>
          </w:rPr>
          <w:t>fwebre@entergy.com</w:t>
        </w:r>
      </w:hyperlink>
    </w:p>
    <w:p w14:paraId="01CBA14D" w14:textId="62BAF15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5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69DED7FC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3BC13AB" w14:textId="366E5AC5" w:rsidR="00555CF4" w:rsidRPr="00693D32" w:rsidRDefault="00001A68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93D32">
        <w:rPr>
          <w:b/>
          <w:bCs/>
        </w:rPr>
        <w:t>L</w:t>
      </w:r>
      <w:r w:rsidR="008C0C44">
        <w:rPr>
          <w:b/>
          <w:bCs/>
        </w:rPr>
        <w:t>OUISIANA</w:t>
      </w:r>
      <w:r w:rsidR="009C0D45" w:rsidRPr="00693D32">
        <w:rPr>
          <w:b/>
          <w:bCs/>
        </w:rPr>
        <w:t xml:space="preserve"> U</w:t>
      </w:r>
      <w:r w:rsidR="008C0C44">
        <w:rPr>
          <w:b/>
          <w:bCs/>
        </w:rPr>
        <w:t>TILITIES</w:t>
      </w:r>
      <w:r w:rsidR="009C0D45" w:rsidRPr="00693D32">
        <w:rPr>
          <w:b/>
          <w:bCs/>
        </w:rPr>
        <w:t xml:space="preserve"> R</w:t>
      </w:r>
      <w:r w:rsidR="008C0C44">
        <w:rPr>
          <w:b/>
          <w:bCs/>
        </w:rPr>
        <w:t>ESTORATION</w:t>
      </w:r>
      <w:r w:rsidR="009C0D45" w:rsidRPr="00693D32">
        <w:rPr>
          <w:b/>
          <w:bCs/>
        </w:rPr>
        <w:t xml:space="preserve"> C</w:t>
      </w:r>
      <w:r w:rsidR="008C0C44">
        <w:rPr>
          <w:b/>
          <w:bCs/>
        </w:rPr>
        <w:t>ORPORATION</w:t>
      </w:r>
    </w:p>
    <w:p w14:paraId="0E908952" w14:textId="77777777" w:rsidR="009C0D45" w:rsidRDefault="009C0D45" w:rsidP="00AC02D1">
      <w:pPr>
        <w:pStyle w:val="xmsonormal"/>
        <w:shd w:val="clear" w:color="auto" w:fill="FFFFFF"/>
        <w:spacing w:before="0" w:beforeAutospacing="0" w:after="0" w:afterAutospacing="0"/>
      </w:pPr>
    </w:p>
    <w:p w14:paraId="5DC93D06" w14:textId="70C93AEC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Jamie Hurst Watts</w:t>
      </w:r>
      <w:r w:rsidR="00E66B3E">
        <w:t xml:space="preserve">, </w:t>
      </w:r>
      <w:hyperlink r:id="rId46" w:history="1">
        <w:r w:rsidR="00E66B3E" w:rsidRPr="008703DB">
          <w:rPr>
            <w:rStyle w:val="Hyperlink"/>
          </w:rPr>
          <w:t>jhw@longlaw.com</w:t>
        </w:r>
      </w:hyperlink>
      <w:r w:rsidR="00E66B3E">
        <w:t xml:space="preserve"> </w:t>
      </w:r>
    </w:p>
    <w:p w14:paraId="526F2C3D" w14:textId="16978031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Catherine E. Smith</w:t>
      </w:r>
      <w:r w:rsidR="008C0C44">
        <w:t xml:space="preserve">, </w:t>
      </w:r>
      <w:hyperlink r:id="rId47" w:history="1">
        <w:r w:rsidR="008C0C44" w:rsidRPr="008703DB">
          <w:rPr>
            <w:rStyle w:val="Hyperlink"/>
          </w:rPr>
          <w:t>ces@longlaw.com</w:t>
        </w:r>
      </w:hyperlink>
      <w:r w:rsidR="008C0C44">
        <w:t xml:space="preserve"> </w:t>
      </w:r>
      <w:r>
        <w:t xml:space="preserve"> </w:t>
      </w:r>
    </w:p>
    <w:p w14:paraId="5971E1EB" w14:textId="317CD995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>L</w:t>
      </w:r>
      <w:r w:rsidR="00A83EAC">
        <w:t>ong Law Firm</w:t>
      </w:r>
      <w:r>
        <w:t xml:space="preserve">, L.L.P. </w:t>
      </w:r>
    </w:p>
    <w:p w14:paraId="348C5E2E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1800 City Farm Drive, Building 6 </w:t>
      </w:r>
    </w:p>
    <w:p w14:paraId="64C1CB08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Baton Rouge, LA 70806 </w:t>
      </w:r>
    </w:p>
    <w:p w14:paraId="42705EDB" w14:textId="77777777" w:rsidR="00C22B22" w:rsidRDefault="008C0C4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Telephone: (225) 922-5110 </w:t>
      </w:r>
    </w:p>
    <w:p w14:paraId="2B85D3DE" w14:textId="641CDDA8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Facsimile: (225) 922-5105 </w:t>
      </w:r>
    </w:p>
    <w:p w14:paraId="406FF2E3" w14:textId="4EEFE479" w:rsidR="00555CF4" w:rsidRDefault="00555CF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B9383BB" w14:textId="30920A94" w:rsidR="007120D8" w:rsidRPr="00D74457" w:rsidRDefault="00D74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47B67151" w14:textId="77777777" w:rsidR="00A72EFB" w:rsidRDefault="00A72EFB" w:rsidP="00EF0A2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51BBB53" w14:textId="2FCD6030" w:rsidR="00EF0A23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 w:rsidR="005B7C91">
        <w:rPr>
          <w:color w:val="201F1E"/>
          <w:bdr w:val="none" w:sz="0" w:space="0" w:color="auto" w:frame="1"/>
        </w:rPr>
        <w:t>,</w:t>
      </w:r>
      <w:r w:rsidR="007A01A3">
        <w:rPr>
          <w:color w:val="201F1E"/>
          <w:bdr w:val="none" w:sz="0" w:space="0" w:color="auto" w:frame="1"/>
        </w:rPr>
        <w:t xml:space="preserve"> </w:t>
      </w:r>
      <w:hyperlink r:id="rId48" w:history="1">
        <w:r w:rsidR="007A01A3"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51C66FB" w14:textId="32050A1E" w:rsidR="00EF0A23" w:rsidRP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49" w:history="1">
        <w:r w:rsidR="007A01A3" w:rsidRPr="003D7EE9">
          <w:rPr>
            <w:rStyle w:val="Hyperlink"/>
            <w:bdr w:val="none" w:sz="0" w:space="0" w:color="auto" w:frame="1"/>
          </w:rPr>
          <w:t>logan@all4energy.org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54DD8A3A" w14:textId="123BD1FA" w:rsid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0" w:history="1">
        <w:r w:rsidR="007A01A3" w:rsidRPr="003D7EE9">
          <w:rPr>
            <w:rStyle w:val="Hyperlink"/>
            <w:bdr w:val="none" w:sz="0" w:space="0" w:color="auto" w:frame="1"/>
          </w:rPr>
          <w:t>regulatory@all4energy.org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05AA7984" w14:textId="39F50F1E" w:rsidR="00EF0A23" w:rsidRDefault="00EF0A23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</w:t>
      </w:r>
      <w:r w:rsidR="00FE6AB7">
        <w:rPr>
          <w:color w:val="201F1E"/>
          <w:bdr w:val="none" w:sz="0" w:space="0" w:color="auto" w:frame="1"/>
        </w:rPr>
        <w:t>5 S. Claiborne Ave</w:t>
      </w:r>
    </w:p>
    <w:p w14:paraId="207DD4CB" w14:textId="6D3B85B2" w:rsidR="00FE6AB7" w:rsidRDefault="00FE6AB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New Orleans, Louisiana </w:t>
      </w:r>
      <w:r w:rsidR="00A72EFB">
        <w:rPr>
          <w:color w:val="201F1E"/>
          <w:bdr w:val="none" w:sz="0" w:space="0" w:color="auto" w:frame="1"/>
        </w:rPr>
        <w:t>70125</w:t>
      </w:r>
    </w:p>
    <w:p w14:paraId="141D778F" w14:textId="1FA98DB9" w:rsidR="007A1617" w:rsidRDefault="007A161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</w:t>
      </w:r>
      <w:r w:rsidR="007A01A3">
        <w:rPr>
          <w:color w:val="201F1E"/>
          <w:bdr w:val="none" w:sz="0" w:space="0" w:color="auto" w:frame="1"/>
        </w:rPr>
        <w:t xml:space="preserve">ephone: </w:t>
      </w:r>
      <w:r w:rsidR="007A01A3" w:rsidRPr="00D74457">
        <w:rPr>
          <w:color w:val="201F1E"/>
          <w:bdr w:val="none" w:sz="0" w:space="0" w:color="auto" w:frame="1"/>
        </w:rPr>
        <w:t>(504) 208-9761</w:t>
      </w:r>
    </w:p>
    <w:sectPr w:rsidR="007A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07A6" w14:textId="77777777" w:rsidR="00892C58" w:rsidRDefault="00892C58" w:rsidP="00DA0F4B">
      <w:pPr>
        <w:spacing w:after="0" w:line="240" w:lineRule="auto"/>
      </w:pPr>
      <w:r>
        <w:separator/>
      </w:r>
    </w:p>
  </w:endnote>
  <w:endnote w:type="continuationSeparator" w:id="0">
    <w:p w14:paraId="506029B7" w14:textId="77777777" w:rsidR="00892C58" w:rsidRDefault="00892C58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B657" w14:textId="77777777" w:rsidR="00892C58" w:rsidRDefault="00892C58" w:rsidP="00DA0F4B">
      <w:pPr>
        <w:spacing w:after="0" w:line="240" w:lineRule="auto"/>
      </w:pPr>
      <w:r>
        <w:separator/>
      </w:r>
    </w:p>
  </w:footnote>
  <w:footnote w:type="continuationSeparator" w:id="0">
    <w:p w14:paraId="56D1FFE0" w14:textId="77777777" w:rsidR="00892C58" w:rsidRDefault="00892C58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82C57"/>
    <w:rsid w:val="00082FEE"/>
    <w:rsid w:val="00087373"/>
    <w:rsid w:val="000922CF"/>
    <w:rsid w:val="000C0D6F"/>
    <w:rsid w:val="000C3906"/>
    <w:rsid w:val="000D586F"/>
    <w:rsid w:val="000E69D2"/>
    <w:rsid w:val="000F3C51"/>
    <w:rsid w:val="000F3F6F"/>
    <w:rsid w:val="000F5745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0B72"/>
    <w:rsid w:val="001F1EE1"/>
    <w:rsid w:val="001F4DF6"/>
    <w:rsid w:val="001F62BB"/>
    <w:rsid w:val="002069FA"/>
    <w:rsid w:val="00206C6C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36AE"/>
    <w:rsid w:val="002477D7"/>
    <w:rsid w:val="002570F0"/>
    <w:rsid w:val="00261DA4"/>
    <w:rsid w:val="00263A67"/>
    <w:rsid w:val="002651AD"/>
    <w:rsid w:val="002657CA"/>
    <w:rsid w:val="00277264"/>
    <w:rsid w:val="00284368"/>
    <w:rsid w:val="00287285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2201B"/>
    <w:rsid w:val="0032442D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1680"/>
    <w:rsid w:val="003D2889"/>
    <w:rsid w:val="003E79A9"/>
    <w:rsid w:val="003F151D"/>
    <w:rsid w:val="003F31F4"/>
    <w:rsid w:val="00403B97"/>
    <w:rsid w:val="004057E4"/>
    <w:rsid w:val="00414269"/>
    <w:rsid w:val="00414A2B"/>
    <w:rsid w:val="0041510A"/>
    <w:rsid w:val="004212B1"/>
    <w:rsid w:val="00421C30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80FA9"/>
    <w:rsid w:val="004A1225"/>
    <w:rsid w:val="004A299F"/>
    <w:rsid w:val="004B7771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5CF4"/>
    <w:rsid w:val="005656E8"/>
    <w:rsid w:val="005740C8"/>
    <w:rsid w:val="005877C6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0407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71035E"/>
    <w:rsid w:val="007120D8"/>
    <w:rsid w:val="007151B6"/>
    <w:rsid w:val="00717DF6"/>
    <w:rsid w:val="00725448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81BC0"/>
    <w:rsid w:val="0088215C"/>
    <w:rsid w:val="008857AC"/>
    <w:rsid w:val="00892C58"/>
    <w:rsid w:val="00897C8C"/>
    <w:rsid w:val="008A23D7"/>
    <w:rsid w:val="008A3D83"/>
    <w:rsid w:val="008C0C44"/>
    <w:rsid w:val="008D171D"/>
    <w:rsid w:val="00902889"/>
    <w:rsid w:val="00915A4C"/>
    <w:rsid w:val="00922894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0577"/>
    <w:rsid w:val="00997FFA"/>
    <w:rsid w:val="009A0E1F"/>
    <w:rsid w:val="009A0EF6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453E3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A2489"/>
    <w:rsid w:val="00BB2C20"/>
    <w:rsid w:val="00BB7568"/>
    <w:rsid w:val="00BC3F3F"/>
    <w:rsid w:val="00BD192A"/>
    <w:rsid w:val="00BD3CA2"/>
    <w:rsid w:val="00BD5002"/>
    <w:rsid w:val="00BD65FE"/>
    <w:rsid w:val="00BD7A8C"/>
    <w:rsid w:val="00BE2E7C"/>
    <w:rsid w:val="00BE47D2"/>
    <w:rsid w:val="00BF7224"/>
    <w:rsid w:val="00BF737E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E20D9"/>
    <w:rsid w:val="00D055C3"/>
    <w:rsid w:val="00D15155"/>
    <w:rsid w:val="00D17904"/>
    <w:rsid w:val="00D3378E"/>
    <w:rsid w:val="00D43223"/>
    <w:rsid w:val="00D6348B"/>
    <w:rsid w:val="00D74457"/>
    <w:rsid w:val="00D93517"/>
    <w:rsid w:val="00DA0F4B"/>
    <w:rsid w:val="00DB0605"/>
    <w:rsid w:val="00DB0751"/>
    <w:rsid w:val="00DB38A2"/>
    <w:rsid w:val="00DD0850"/>
    <w:rsid w:val="00DD4B05"/>
    <w:rsid w:val="00DF1A67"/>
    <w:rsid w:val="00E074A4"/>
    <w:rsid w:val="00E12675"/>
    <w:rsid w:val="00E226E0"/>
    <w:rsid w:val="00E22FBA"/>
    <w:rsid w:val="00E26879"/>
    <w:rsid w:val="00E3223A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7F05"/>
    <w:rsid w:val="00F2336D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Tgrichard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vavocat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jroman1@entergy.com" TargetMode="External"/><Relationship Id="rId47" Type="http://schemas.openxmlformats.org/officeDocument/2006/relationships/hyperlink" Target="mailto:ces@longlaw.com" TargetMode="External"/><Relationship Id="rId50" Type="http://schemas.openxmlformats.org/officeDocument/2006/relationships/hyperlink" Target="mailto:regulatory@all4energy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wra@stanleyreut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logan@all4energy.org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judgegulin@gmail.com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fwebre@entergy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trapier@entergy.com" TargetMode="External"/><Relationship Id="rId48" Type="http://schemas.openxmlformats.org/officeDocument/2006/relationships/hyperlink" Target="mailto:jesse@all4energy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mguill4@entergy.com" TargetMode="External"/><Relationship Id="rId46" Type="http://schemas.openxmlformats.org/officeDocument/2006/relationships/hyperlink" Target="mailto:jhw@longlaw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llacost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3</cp:revision>
  <cp:lastPrinted>2021-02-22T15:09:00Z</cp:lastPrinted>
  <dcterms:created xsi:type="dcterms:W3CDTF">2022-08-29T16:25:00Z</dcterms:created>
  <dcterms:modified xsi:type="dcterms:W3CDTF">2022-08-29T16:25:00Z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