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CB32" w14:textId="6013A63E" w:rsidR="00B043D2" w:rsidRDefault="0053014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A06EE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4B013DB" w14:textId="77777777" w:rsidR="00FC6AE6" w:rsidRDefault="00A06EE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9877" w14:textId="77777777" w:rsidR="006714C6" w:rsidRDefault="006714C6" w:rsidP="006714C6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RE: ENTERGY NEW ORLEANS, LLC LOAD SHED PROTOCOLS AND ALL EVENTS AND DECISIONS RELATED TO THE FEBRUARY 2021 WINTER STORM URI EVENT</w:t>
      </w:r>
    </w:p>
    <w:p w14:paraId="7C43FA3F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44E1A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5282B" w14:textId="77777777" w:rsidR="00235FFF" w:rsidRDefault="00014E94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UD-21-01</w:t>
      </w:r>
    </w:p>
    <w:p w14:paraId="6832C299" w14:textId="77777777" w:rsidR="00B043D2" w:rsidRPr="002069FA" w:rsidRDefault="00A06EE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E6064A2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6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5301A11F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14:paraId="008F0F4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14:paraId="0B4A220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3607934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5BAAB784" w14:textId="77777777"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14:paraId="3F4F3080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14:paraId="5C04676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14:paraId="2FFFD082" w14:textId="77777777" w:rsidR="0091162D" w:rsidRPr="002069FA" w:rsidRDefault="00A06EEF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03EEC8E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7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7A9DBF7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14:paraId="10C76D5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DBA30C4" w14:textId="77777777" w:rsidR="0025220B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74117A51" w14:textId="6BF6C717" w:rsidR="00D926D2" w:rsidRPr="002069FA" w:rsidRDefault="00D926D2" w:rsidP="0091162D">
      <w:pPr>
        <w:spacing w:after="0"/>
        <w:rPr>
          <w:rFonts w:ascii="Times New Roman" w:hAnsi="Times New Roman" w:cs="Times New Roman"/>
        </w:rPr>
      </w:pPr>
      <w:r w:rsidRPr="00A06EEF">
        <w:rPr>
          <w:rFonts w:ascii="Times New Roman" w:hAnsi="Times New Roman" w:cs="Times New Roman"/>
          <w:b/>
          <w:bCs/>
          <w:highlight w:val="yellow"/>
        </w:rPr>
        <w:t>Byron Mino</w:t>
      </w:r>
      <w:r w:rsidRPr="00A06EEF">
        <w:rPr>
          <w:rFonts w:ascii="Times New Roman" w:hAnsi="Times New Roman" w:cs="Times New Roman"/>
          <w:highlight w:val="yellow"/>
        </w:rPr>
        <w:t xml:space="preserve">r, </w:t>
      </w:r>
      <w:hyperlink r:id="rId10" w:history="1">
        <w:r w:rsidR="00D04024" w:rsidRPr="00A06EEF">
          <w:rPr>
            <w:rStyle w:val="Hyperlink"/>
            <w:rFonts w:ascii="Times New Roman" w:hAnsi="Times New Roman" w:cs="Times New Roman"/>
            <w:highlight w:val="yellow"/>
          </w:rPr>
          <w:t>Byron.minor@nola.gov</w:t>
        </w:r>
      </w:hyperlink>
      <w:r w:rsidR="00D04024">
        <w:rPr>
          <w:rFonts w:ascii="Times New Roman" w:hAnsi="Times New Roman" w:cs="Times New Roman"/>
        </w:rPr>
        <w:t xml:space="preserve"> </w:t>
      </w:r>
    </w:p>
    <w:p w14:paraId="7AEDB5B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14:paraId="0C60A6D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72EC4D1B" w14:textId="77777777"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6E56F2F3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14:paraId="18B3551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14:paraId="32D3C366" w14:textId="77777777" w:rsidR="0091162D" w:rsidRPr="002069FA" w:rsidRDefault="00A06EEF" w:rsidP="0091162D">
      <w:pPr>
        <w:spacing w:after="0"/>
        <w:rPr>
          <w:rFonts w:ascii="Times New Roman" w:hAnsi="Times New Roman" w:cs="Times New Roman"/>
          <w:b/>
        </w:rPr>
      </w:pPr>
    </w:p>
    <w:p w14:paraId="40F3CAE3" w14:textId="77777777" w:rsidR="00332D50" w:rsidRDefault="00332D50" w:rsidP="00332D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B4852" w14:textId="77777777" w:rsidR="00332D50" w:rsidRDefault="00332D50" w:rsidP="00332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22D2542C" w14:textId="77777777" w:rsidR="00332D50" w:rsidRDefault="00332D50" w:rsidP="00332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F0BA4ED" w14:textId="77777777" w:rsidR="00332D50" w:rsidRDefault="00332D50" w:rsidP="0091162D">
      <w:pPr>
        <w:spacing w:after="0"/>
        <w:rPr>
          <w:rFonts w:ascii="Times New Roman" w:hAnsi="Times New Roman" w:cs="Times New Roman"/>
          <w:b/>
        </w:rPr>
      </w:pPr>
    </w:p>
    <w:p w14:paraId="00FBDF73" w14:textId="1E230E4D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>CM Moreno Chief</w:t>
      </w:r>
      <w:r w:rsidR="00332D50">
        <w:rPr>
          <w:rFonts w:ascii="Times New Roman" w:hAnsi="Times New Roman" w:cs="Times New Roman"/>
        </w:rPr>
        <w:t>-</w:t>
      </w:r>
      <w:r w:rsidRPr="002069FA">
        <w:rPr>
          <w:rFonts w:ascii="Times New Roman" w:hAnsi="Times New Roman" w:cs="Times New Roman"/>
        </w:rPr>
        <w:t>of</w:t>
      </w:r>
      <w:r w:rsidR="00332D50">
        <w:rPr>
          <w:rFonts w:ascii="Times New Roman" w:hAnsi="Times New Roman" w:cs="Times New Roman"/>
        </w:rPr>
        <w:t>-</w:t>
      </w:r>
      <w:r w:rsidRPr="002069FA">
        <w:rPr>
          <w:rFonts w:ascii="Times New Roman" w:hAnsi="Times New Roman" w:cs="Times New Roman"/>
        </w:rPr>
        <w:t xml:space="preserve">Staff, </w:t>
      </w:r>
      <w:hyperlink r:id="rId12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59B7E58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14:paraId="7EECCF4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14:paraId="5DD878F5" w14:textId="77777777" w:rsidR="0091162D" w:rsidRPr="002069FA" w:rsidRDefault="00A06EEF" w:rsidP="0091162D">
      <w:pPr>
        <w:spacing w:after="0"/>
        <w:rPr>
          <w:rFonts w:ascii="Times New Roman" w:hAnsi="Times New Roman" w:cs="Times New Roman"/>
          <w:b/>
        </w:rPr>
      </w:pPr>
    </w:p>
    <w:p w14:paraId="54A5489D" w14:textId="77777777"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3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3DF814E" w14:textId="77777777"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14:paraId="1070781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14:paraId="45BC9DC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6FFE437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0870354F" w14:textId="77777777" w:rsidR="0091162D" w:rsidRPr="002069FA" w:rsidRDefault="00A06EEF" w:rsidP="0091162D">
      <w:pPr>
        <w:spacing w:after="0"/>
        <w:rPr>
          <w:rFonts w:ascii="Times New Roman" w:hAnsi="Times New Roman" w:cs="Times New Roman"/>
        </w:rPr>
      </w:pPr>
    </w:p>
    <w:p w14:paraId="1F4FAFDF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4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F1ACDF6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25C28F0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9B5F79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New Orleans, LA  70112</w:t>
      </w:r>
    </w:p>
    <w:p w14:paraId="47AA6818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6F6830F7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0B2B622E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5C3C312A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0C37049C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5B87AD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5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014C428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14:paraId="659FE02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14:paraId="4167D04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46AD0B8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779F2F0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14:paraId="30DCE1B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14:paraId="24CCC53C" w14:textId="77777777" w:rsidR="008535AF" w:rsidRPr="002069FA" w:rsidRDefault="00A06EEF" w:rsidP="0091162D">
      <w:pPr>
        <w:spacing w:after="0"/>
        <w:rPr>
          <w:rFonts w:ascii="Times New Roman" w:hAnsi="Times New Roman" w:cs="Times New Roman"/>
        </w:rPr>
      </w:pPr>
    </w:p>
    <w:p w14:paraId="077DFC07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D926D2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D926D2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73A4FEB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318A6C3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3C2701D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1553EA3F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4F4E20F8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35398C6" w14:textId="77777777" w:rsidR="009F4260" w:rsidRDefault="009F4260" w:rsidP="009F42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12AE61F" w14:textId="77777777" w:rsidR="0091162D" w:rsidRPr="002069FA" w:rsidRDefault="00A06EEF" w:rsidP="0091162D">
      <w:pPr>
        <w:spacing w:after="0"/>
        <w:ind w:left="720"/>
        <w:rPr>
          <w:rFonts w:ascii="Times New Roman" w:hAnsi="Times New Roman" w:cs="Times New Roman"/>
        </w:rPr>
      </w:pPr>
    </w:p>
    <w:p w14:paraId="15CB27C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14:paraId="2DC1C227" w14:textId="77777777" w:rsidR="0091162D" w:rsidRPr="002069FA" w:rsidRDefault="00A06EE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D42293B" w14:textId="77777777"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7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6E34BF2E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1615 Poydras Street, Suite 900</w:t>
      </w:r>
    </w:p>
    <w:p w14:paraId="78974690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14:paraId="5E7AF015" w14:textId="77777777"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14:paraId="2D593384" w14:textId="77777777"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14:paraId="521A1948" w14:textId="77777777" w:rsidR="0091162D" w:rsidRPr="002069FA" w:rsidRDefault="00A06EEF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4E48C030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14:paraId="5801D3E4" w14:textId="77777777" w:rsidR="0091162D" w:rsidRPr="002069FA" w:rsidRDefault="00A06EE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592AC597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58EB240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9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4FD2B3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20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61359418" w14:textId="77777777"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14:paraId="5F7F57F9" w14:textId="77777777"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EE3F1" w14:textId="77777777"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14:paraId="5A5B716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14:paraId="0119BED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14:paraId="53BA990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14:paraId="388D0BAA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14:paraId="16055C9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14:paraId="66BCD80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75B95F7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63900B8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c/o </w:t>
      </w:r>
      <w:r w:rsidRPr="002069FA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2069FA">
        <w:rPr>
          <w:rFonts w:ascii="Times New Roman" w:hAnsi="Times New Roman" w:cs="Times New Roman"/>
          <w:lang w:val="de-DE"/>
        </w:rPr>
        <w:t>US  LLP</w:t>
      </w:r>
      <w:proofErr w:type="gramEnd"/>
    </w:p>
    <w:p w14:paraId="281830C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650 Poydras Street</w:t>
      </w:r>
    </w:p>
    <w:p w14:paraId="43136B1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Suite 2850</w:t>
      </w:r>
    </w:p>
    <w:p w14:paraId="5AFFA79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14:paraId="1CCE51EF" w14:textId="77777777"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14:paraId="322A0921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11ACFF86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4D3649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2CC5BA9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14:paraId="3893D0E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14:paraId="19C201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14:paraId="42C1D9E2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14:paraId="21D0894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14:paraId="582EF18F" w14:textId="77777777"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14:paraId="1BF5DE75" w14:textId="77777777"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14:paraId="4263EA5F" w14:textId="77777777"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E231D60" w14:textId="74D40C57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</w:t>
        </w:r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@entergy.com</w:t>
        </w:r>
      </w:hyperlink>
      <w:r w:rsidR="00E7009E"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42A9DB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1F0D437" w14:textId="01BAF1E8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</w:t>
      </w:r>
      <w:r w:rsidR="007023A8">
        <w:rPr>
          <w:color w:val="201F1E"/>
          <w:sz w:val="22"/>
          <w:szCs w:val="22"/>
          <w:bdr w:val="none" w:sz="0" w:space="0" w:color="auto" w:frame="1"/>
        </w:rPr>
        <w:t xml:space="preserve"> and Public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 Affairs</w:t>
      </w:r>
    </w:p>
    <w:p w14:paraId="32DCC2AD" w14:textId="29CF33B6" w:rsidR="00A961EF" w:rsidRDefault="00A961EF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88772D"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E1FC3E6" w14:textId="0B400A6E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AB1B0F" w14:textId="7115FC05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Director, Regulatory </w:t>
      </w:r>
      <w:r w:rsidR="00A961EF">
        <w:rPr>
          <w:color w:val="201F1E"/>
          <w:sz w:val="22"/>
          <w:szCs w:val="22"/>
          <w:bdr w:val="none" w:sz="0" w:space="0" w:color="auto" w:frame="1"/>
        </w:rPr>
        <w:t>Affairs</w:t>
      </w:r>
    </w:p>
    <w:p w14:paraId="56D61645" w14:textId="73725156" w:rsidR="00A961EF" w:rsidRPr="002069FA" w:rsidRDefault="00A961EF" w:rsidP="00A961E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639D36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36F34A4" w14:textId="6CC3726A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="00E7009E"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="00E7009E"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C43297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79B2C7A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706012A" w14:textId="43508EEF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14:paraId="0C676E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770B6C60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0C499BEF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EEFD97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2EAE660" w14:textId="77777777" w:rsidR="00ED4878" w:rsidRPr="00735DA6" w:rsidRDefault="00ED4878" w:rsidP="00ED487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DA6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35DA6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35D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735D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94CCCF" w14:textId="77777777" w:rsidR="00ED4878" w:rsidRPr="00735DA6" w:rsidRDefault="00ED4878" w:rsidP="00ED487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DA6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F821C88" w14:textId="77777777" w:rsidR="00ED4878" w:rsidRPr="00735DA6" w:rsidRDefault="00ED4878" w:rsidP="00ED487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D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D8D667F" w14:textId="77777777" w:rsidR="00ED4878" w:rsidRDefault="00ED4878" w:rsidP="00ED487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DA6">
        <w:rPr>
          <w:color w:val="000000"/>
          <w:bdr w:val="none" w:sz="0" w:space="0" w:color="auto" w:frame="1"/>
        </w:rPr>
        <w:t>The Woodlands, TX 77380</w:t>
      </w:r>
    </w:p>
    <w:p w14:paraId="5CA68D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1D22539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52C6F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5EAE2E3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D52C6F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D52C6F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F0ED683" w14:textId="77777777" w:rsidR="00477A2A" w:rsidRPr="00D52C6F" w:rsidRDefault="00477A2A" w:rsidP="00477A2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52C6F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8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7483456" w14:textId="77777777" w:rsidR="00477A2A" w:rsidRPr="00D52C6F" w:rsidRDefault="00477A2A" w:rsidP="00477A2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52C6F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9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480C8B6D" w14:textId="77777777" w:rsidR="00477A2A" w:rsidRPr="00D52C6F" w:rsidRDefault="00477A2A" w:rsidP="00477A2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D52C6F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D52C6F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0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44DB9AE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4D8FCF6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36D3E6A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1002234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D2CF97B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16BE6A8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7CA85A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52C6F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0535F22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52C6F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757E68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D52C6F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3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3B7F3AB7" w14:textId="77777777" w:rsidR="00477A2A" w:rsidRPr="00D52C6F" w:rsidRDefault="00477A2A" w:rsidP="00477A2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AFC5DA4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lastRenderedPageBreak/>
        <w:t>Mail Unit L-ENT-3K</w:t>
      </w:r>
    </w:p>
    <w:p w14:paraId="5EA12A47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7DFCD7E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FDB439A" w14:textId="77777777" w:rsidR="00477A2A" w:rsidRPr="002030DF" w:rsidRDefault="00477A2A" w:rsidP="00477A2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2237565" w14:textId="77777777" w:rsidR="005A1F3A" w:rsidRDefault="005A1F3A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518B8802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4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0ED9382" w14:textId="77777777" w:rsidR="00D52C6F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540D9CF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3F0D682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4961F9D1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4EB9906E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6EE49095" w14:textId="77777777" w:rsidR="00D52C6F" w:rsidRPr="002069FA" w:rsidRDefault="00D52C6F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06495A36" w14:textId="77777777" w:rsidR="009D53AE" w:rsidRDefault="009D53A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2FC1928E" w14:textId="72A3859A"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14:paraId="30202D13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5D6E0EED" w14:textId="77777777" w:rsidR="006954BF" w:rsidRDefault="006954BF" w:rsidP="006954B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ALLIANCE FOR AFFORDABLE ENERGY</w:t>
      </w:r>
    </w:p>
    <w:p w14:paraId="623F7432" w14:textId="77777777" w:rsidR="006954BF" w:rsidRDefault="006954BF" w:rsidP="006954BF">
      <w:pPr>
        <w:spacing w:after="0"/>
        <w:rPr>
          <w:color w:val="000000" w:themeColor="text1"/>
        </w:rPr>
      </w:pPr>
      <w:r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5" w:history="1">
        <w:r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37599F7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Logan Atkinson Burke</w:t>
      </w:r>
      <w:r>
        <w:rPr>
          <w:rFonts w:ascii="Times New Roman" w:eastAsia="Calibri" w:hAnsi="Times New Roman" w:cs="Times New Roman"/>
        </w:rPr>
        <w:t xml:space="preserve">, </w:t>
      </w:r>
      <w:hyperlink r:id="rId46" w:history="1">
        <w:r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0446A6DE" w14:textId="77777777" w:rsidR="006954BF" w:rsidRDefault="006954BF" w:rsidP="006954BF">
      <w:pPr>
        <w:spacing w:after="0"/>
        <w:rPr>
          <w:rStyle w:val="Hyperlink"/>
        </w:rPr>
      </w:pPr>
      <w:r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>
        <w:rPr>
          <w:rFonts w:ascii="Times New Roman" w:eastAsia="Calibri" w:hAnsi="Times New Roman" w:cs="Times New Roman"/>
          <w:b/>
        </w:rPr>
        <w:t>Zaken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hyperlink r:id="rId47" w:history="1">
        <w:r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257C4CF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4505 S. Claiborne Ave.</w:t>
      </w:r>
    </w:p>
    <w:p w14:paraId="2CA09F88" w14:textId="77777777" w:rsidR="006954BF" w:rsidRDefault="00625562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New Orleans, LA.</w:t>
      </w:r>
      <w:r w:rsidR="006954BF">
        <w:rPr>
          <w:rFonts w:ascii="Times New Roman" w:eastAsia="Calibri" w:hAnsi="Times New Roman" w:cs="Times New Roman"/>
        </w:rPr>
        <w:t xml:space="preserve"> 70125</w:t>
      </w:r>
    </w:p>
    <w:p w14:paraId="2914E00D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Tel: (504) 208-9761</w:t>
      </w:r>
    </w:p>
    <w:p w14:paraId="20E41CAE" w14:textId="77777777" w:rsidR="00B4675B" w:rsidRDefault="00B4675B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6A2CFD66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5B02291D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SUSTAINABLE ENERGY ECONOMY SOLUTIONS</w:t>
      </w:r>
      <w:r w:rsidR="002302F6">
        <w:rPr>
          <w:rFonts w:ascii="Times New Roman" w:hAnsi="Times New Roman" w:cs="Times New Roman"/>
          <w:b/>
        </w:rPr>
        <w:t xml:space="preserve"> (“SEES”)</w:t>
      </w:r>
    </w:p>
    <w:p w14:paraId="7CF02F6C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Andy Kowalczyk</w:t>
      </w:r>
      <w:r>
        <w:rPr>
          <w:rFonts w:ascii="Times New Roman" w:hAnsi="Times New Roman" w:cs="Times New Roman"/>
        </w:rPr>
        <w:t xml:space="preserve">, </w:t>
      </w:r>
      <w:hyperlink r:id="rId48" w:history="1">
        <w:r w:rsidRPr="00136EE7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14:paraId="25584609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819 Saint </w:t>
      </w:r>
      <w:proofErr w:type="spellStart"/>
      <w:r>
        <w:rPr>
          <w:rFonts w:ascii="Times New Roman" w:hAnsi="Times New Roman" w:cs="Times New Roman"/>
        </w:rPr>
        <w:t>Roch</w:t>
      </w:r>
      <w:proofErr w:type="spellEnd"/>
      <w:r>
        <w:rPr>
          <w:rFonts w:ascii="Times New Roman" w:hAnsi="Times New Roman" w:cs="Times New Roman"/>
        </w:rPr>
        <w:t xml:space="preserve"> Avenue</w:t>
      </w:r>
    </w:p>
    <w:p w14:paraId="46838E3A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70117</w:t>
      </w:r>
    </w:p>
    <w:p w14:paraId="3FF4216F" w14:textId="77777777" w:rsidR="00625562" w:rsidRP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(415) 676-1047</w:t>
      </w:r>
    </w:p>
    <w:p w14:paraId="13B37B6A" w14:textId="77777777" w:rsidR="006954BF" w:rsidRPr="002069FA" w:rsidRDefault="006954BF" w:rsidP="006D0B3F">
      <w:pPr>
        <w:spacing w:after="0"/>
        <w:rPr>
          <w:rFonts w:ascii="Times New Roman" w:hAnsi="Times New Roman" w:cs="Times New Roman"/>
          <w:b/>
        </w:rPr>
      </w:pPr>
    </w:p>
    <w:p w14:paraId="67924E0C" w14:textId="77777777" w:rsidR="002302F6" w:rsidRDefault="002302F6" w:rsidP="006D0B3F">
      <w:pPr>
        <w:spacing w:after="0"/>
        <w:rPr>
          <w:rFonts w:ascii="Times New Roman" w:hAnsi="Times New Roman" w:cs="Times New Roman"/>
          <w:b/>
          <w:u w:val="single"/>
        </w:rPr>
      </w:pPr>
    </w:p>
    <w:p w14:paraId="72C91991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02AE" w14:textId="77777777" w:rsidR="00280B65" w:rsidRDefault="00280B65" w:rsidP="00DA0F4B">
      <w:pPr>
        <w:spacing w:after="0" w:line="240" w:lineRule="auto"/>
      </w:pPr>
      <w:r>
        <w:separator/>
      </w:r>
    </w:p>
  </w:endnote>
  <w:endnote w:type="continuationSeparator" w:id="0">
    <w:p w14:paraId="71E00BE6" w14:textId="77777777" w:rsidR="00280B65" w:rsidRDefault="00280B65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FBE4" w14:textId="77777777" w:rsidR="00280B65" w:rsidRDefault="00280B65" w:rsidP="00DA0F4B">
      <w:pPr>
        <w:spacing w:after="0" w:line="240" w:lineRule="auto"/>
      </w:pPr>
      <w:r>
        <w:separator/>
      </w:r>
    </w:p>
  </w:footnote>
  <w:footnote w:type="continuationSeparator" w:id="0">
    <w:p w14:paraId="7359468E" w14:textId="77777777" w:rsidR="00280B65" w:rsidRDefault="00280B65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14E94"/>
    <w:rsid w:val="00021D63"/>
    <w:rsid w:val="00036318"/>
    <w:rsid w:val="0005464E"/>
    <w:rsid w:val="0006776C"/>
    <w:rsid w:val="00082C57"/>
    <w:rsid w:val="000C0D6F"/>
    <w:rsid w:val="000D0227"/>
    <w:rsid w:val="000D586F"/>
    <w:rsid w:val="000E69D2"/>
    <w:rsid w:val="000F3C51"/>
    <w:rsid w:val="000F3F6F"/>
    <w:rsid w:val="00100962"/>
    <w:rsid w:val="00110528"/>
    <w:rsid w:val="00111CCD"/>
    <w:rsid w:val="00112199"/>
    <w:rsid w:val="00114BE8"/>
    <w:rsid w:val="00116A8F"/>
    <w:rsid w:val="00120F97"/>
    <w:rsid w:val="00151CC3"/>
    <w:rsid w:val="001A0D3C"/>
    <w:rsid w:val="001A0D9C"/>
    <w:rsid w:val="001C1673"/>
    <w:rsid w:val="001D7356"/>
    <w:rsid w:val="001F1EE1"/>
    <w:rsid w:val="001F62BB"/>
    <w:rsid w:val="00200477"/>
    <w:rsid w:val="002069FA"/>
    <w:rsid w:val="00211F15"/>
    <w:rsid w:val="00223010"/>
    <w:rsid w:val="002302F6"/>
    <w:rsid w:val="00233638"/>
    <w:rsid w:val="00235FFF"/>
    <w:rsid w:val="00236CD4"/>
    <w:rsid w:val="002405A3"/>
    <w:rsid w:val="00241DDE"/>
    <w:rsid w:val="002477D7"/>
    <w:rsid w:val="00261DA4"/>
    <w:rsid w:val="00277264"/>
    <w:rsid w:val="00280B65"/>
    <w:rsid w:val="0028453D"/>
    <w:rsid w:val="00287285"/>
    <w:rsid w:val="002A6854"/>
    <w:rsid w:val="002C6C4F"/>
    <w:rsid w:val="002D20FF"/>
    <w:rsid w:val="002E4666"/>
    <w:rsid w:val="002E7C13"/>
    <w:rsid w:val="0032442D"/>
    <w:rsid w:val="00332D50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01E7"/>
    <w:rsid w:val="00414A2B"/>
    <w:rsid w:val="004212B1"/>
    <w:rsid w:val="004271C7"/>
    <w:rsid w:val="00467D97"/>
    <w:rsid w:val="004720D2"/>
    <w:rsid w:val="004726B4"/>
    <w:rsid w:val="00477A2A"/>
    <w:rsid w:val="00491FB5"/>
    <w:rsid w:val="004E1814"/>
    <w:rsid w:val="004E1CEE"/>
    <w:rsid w:val="00512692"/>
    <w:rsid w:val="00515AFE"/>
    <w:rsid w:val="00521E81"/>
    <w:rsid w:val="00522301"/>
    <w:rsid w:val="0053014E"/>
    <w:rsid w:val="00544C5D"/>
    <w:rsid w:val="00546924"/>
    <w:rsid w:val="00547025"/>
    <w:rsid w:val="00550DBD"/>
    <w:rsid w:val="005A1F3A"/>
    <w:rsid w:val="005C2307"/>
    <w:rsid w:val="005D62C7"/>
    <w:rsid w:val="005D6A65"/>
    <w:rsid w:val="005D76F3"/>
    <w:rsid w:val="005D79CC"/>
    <w:rsid w:val="005F32B3"/>
    <w:rsid w:val="00600609"/>
    <w:rsid w:val="006213D4"/>
    <w:rsid w:val="00622959"/>
    <w:rsid w:val="00625562"/>
    <w:rsid w:val="00663087"/>
    <w:rsid w:val="006630E7"/>
    <w:rsid w:val="006714C6"/>
    <w:rsid w:val="006726F1"/>
    <w:rsid w:val="00686114"/>
    <w:rsid w:val="006954BF"/>
    <w:rsid w:val="006A175F"/>
    <w:rsid w:val="006A1A8A"/>
    <w:rsid w:val="006A461E"/>
    <w:rsid w:val="006D0B3F"/>
    <w:rsid w:val="006D2BFE"/>
    <w:rsid w:val="006E3C35"/>
    <w:rsid w:val="007023A8"/>
    <w:rsid w:val="007074C7"/>
    <w:rsid w:val="0071035E"/>
    <w:rsid w:val="00725448"/>
    <w:rsid w:val="00731FFB"/>
    <w:rsid w:val="00735DA6"/>
    <w:rsid w:val="00766966"/>
    <w:rsid w:val="00772B06"/>
    <w:rsid w:val="00786DDF"/>
    <w:rsid w:val="007A1D6E"/>
    <w:rsid w:val="007A2540"/>
    <w:rsid w:val="007A7D64"/>
    <w:rsid w:val="007E7985"/>
    <w:rsid w:val="00813B75"/>
    <w:rsid w:val="008157D0"/>
    <w:rsid w:val="00833806"/>
    <w:rsid w:val="00835CFC"/>
    <w:rsid w:val="008528C3"/>
    <w:rsid w:val="0086444A"/>
    <w:rsid w:val="00881BC0"/>
    <w:rsid w:val="008857AC"/>
    <w:rsid w:val="00886893"/>
    <w:rsid w:val="0088772D"/>
    <w:rsid w:val="00897C8C"/>
    <w:rsid w:val="008A01A4"/>
    <w:rsid w:val="008A23D7"/>
    <w:rsid w:val="00902889"/>
    <w:rsid w:val="009030AD"/>
    <w:rsid w:val="00940DEF"/>
    <w:rsid w:val="00964F9A"/>
    <w:rsid w:val="00990539"/>
    <w:rsid w:val="00997FFA"/>
    <w:rsid w:val="009A0EF6"/>
    <w:rsid w:val="009B331B"/>
    <w:rsid w:val="009C2084"/>
    <w:rsid w:val="009D15E9"/>
    <w:rsid w:val="009D53AE"/>
    <w:rsid w:val="009E1E75"/>
    <w:rsid w:val="009E30DA"/>
    <w:rsid w:val="009F0ED7"/>
    <w:rsid w:val="009F4260"/>
    <w:rsid w:val="00A00397"/>
    <w:rsid w:val="00A047D8"/>
    <w:rsid w:val="00A06EEF"/>
    <w:rsid w:val="00A1263E"/>
    <w:rsid w:val="00A17BB8"/>
    <w:rsid w:val="00A36937"/>
    <w:rsid w:val="00A429E0"/>
    <w:rsid w:val="00A85139"/>
    <w:rsid w:val="00A90DC1"/>
    <w:rsid w:val="00A9583D"/>
    <w:rsid w:val="00A961EF"/>
    <w:rsid w:val="00AA2D26"/>
    <w:rsid w:val="00AD7FFA"/>
    <w:rsid w:val="00AF25AE"/>
    <w:rsid w:val="00B4010E"/>
    <w:rsid w:val="00B43BEF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3510"/>
    <w:rsid w:val="00C07F13"/>
    <w:rsid w:val="00C33DFD"/>
    <w:rsid w:val="00C44DFC"/>
    <w:rsid w:val="00C536A1"/>
    <w:rsid w:val="00C545A9"/>
    <w:rsid w:val="00C5672F"/>
    <w:rsid w:val="00C567DF"/>
    <w:rsid w:val="00C62AD3"/>
    <w:rsid w:val="00C72F57"/>
    <w:rsid w:val="00C74887"/>
    <w:rsid w:val="00C87149"/>
    <w:rsid w:val="00C87228"/>
    <w:rsid w:val="00CA4684"/>
    <w:rsid w:val="00CA4A6F"/>
    <w:rsid w:val="00CB7145"/>
    <w:rsid w:val="00CC26DB"/>
    <w:rsid w:val="00CD7F4A"/>
    <w:rsid w:val="00D04024"/>
    <w:rsid w:val="00D3378E"/>
    <w:rsid w:val="00D52C6F"/>
    <w:rsid w:val="00D6348B"/>
    <w:rsid w:val="00D926D2"/>
    <w:rsid w:val="00DA0F4B"/>
    <w:rsid w:val="00DB0751"/>
    <w:rsid w:val="00DB38A2"/>
    <w:rsid w:val="00DC0841"/>
    <w:rsid w:val="00DC783E"/>
    <w:rsid w:val="00DE72BF"/>
    <w:rsid w:val="00E02413"/>
    <w:rsid w:val="00E12675"/>
    <w:rsid w:val="00E26879"/>
    <w:rsid w:val="00E36D33"/>
    <w:rsid w:val="00E7009E"/>
    <w:rsid w:val="00E8320C"/>
    <w:rsid w:val="00ED4878"/>
    <w:rsid w:val="00F02114"/>
    <w:rsid w:val="00F2204E"/>
    <w:rsid w:val="00F306B4"/>
    <w:rsid w:val="00F5763A"/>
    <w:rsid w:val="00F706DF"/>
    <w:rsid w:val="00F7734E"/>
    <w:rsid w:val="00FA72A9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0D46A"/>
  <w15:docId w15:val="{6AE7A4CE-BA16-421F-A011-ED07F18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F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0DC1"/>
    <w:pPr>
      <w:spacing w:after="0" w:line="240" w:lineRule="auto"/>
    </w:pPr>
  </w:style>
  <w:style w:type="paragraph" w:customStyle="1" w:styleId="xxxmsonormal">
    <w:name w:val="x_xxmsonormal"/>
    <w:basedOn w:val="Normal"/>
    <w:rsid w:val="0047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ewicker@entergy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Regulatory@all4energy.or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prisut@entergy.com" TargetMode="External"/><Relationship Id="rId45" Type="http://schemas.openxmlformats.org/officeDocument/2006/relationships/hyperlink" Target="mailto:Jesse@all4energy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Byron.minor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wra@stanleyreut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andy@senergysolutions.org" TargetMode="External"/><Relationship Id="rId8" Type="http://schemas.openxmlformats.org/officeDocument/2006/relationships/hyperlink" Target="mailto:bfmason1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maria@auzennelaw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lwilke1@entergy.com" TargetMode="External"/><Relationship Id="rId46" Type="http://schemas.openxmlformats.org/officeDocument/2006/relationships/hyperlink" Target="mailto:Logan@all4energy.org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jroman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cp:lastPrinted>2021-02-22T15:09:00Z</cp:lastPrinted>
  <dcterms:created xsi:type="dcterms:W3CDTF">2022-12-13T20:08:00Z</dcterms:created>
  <dcterms:modified xsi:type="dcterms:W3CDTF">2022-12-15T19:37:00Z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2021-07-22T14:04:43Z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145da707-89e0-4dc4-acff-c77dea980448</vt:lpwstr>
  </property>
  <property fmtid="{D5CDD505-2E9C-101B-9397-08002B2CF9AE}" pid="8" name="MSIP_Label_4391f082-e357-48ae-be1c-7e151bab59c6_ContentBits">
    <vt:lpwstr>0</vt:lpwstr>
  </property>
</Properties>
</file>