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C545A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20</w:t>
      </w:r>
      <w:bookmarkStart w:id="0" w:name="_GoBack"/>
      <w:bookmarkEnd w:id="0"/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5D62C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14C6" w:rsidRDefault="006714C6" w:rsidP="006714C6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RE: ENTERGY NEW ORLEANS, LLC LOAD SHED PROTOCOLS AND ALL EVENTS AND DECISIONS RELATED TO THE FEBRUARY 2021 WINTER STORM URI EVENT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014E94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UD-21-01</w:t>
      </w:r>
    </w:p>
    <w:p w:rsidR="00B043D2" w:rsidRPr="002069FA" w:rsidRDefault="005D62C7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:rsidR="0091162D" w:rsidRPr="002069FA" w:rsidRDefault="005D62C7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:rsidR="0091162D" w:rsidRPr="002069FA" w:rsidRDefault="005D62C7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CM Moreno Chief of Staff, </w:t>
      </w:r>
      <w:hyperlink r:id="rId11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:rsidR="0091162D" w:rsidRPr="002069FA" w:rsidRDefault="005D62C7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5D62C7" w:rsidP="0091162D">
      <w:pPr>
        <w:spacing w:after="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2069FA">
        <w:rPr>
          <w:rFonts w:ascii="Times New Roman" w:eastAsia="Calibri" w:hAnsi="Times New Roman" w:cs="Times New Roman"/>
          <w:b/>
        </w:rPr>
        <w:t>LeBeouf</w:t>
      </w:r>
      <w:proofErr w:type="spellEnd"/>
      <w:r w:rsidRPr="002069FA">
        <w:rPr>
          <w:rFonts w:ascii="Times New Roman" w:eastAsia="Calibri" w:hAnsi="Times New Roman" w:cs="Times New Roman"/>
          <w:b/>
        </w:rPr>
        <w:t xml:space="preserve">, </w:t>
      </w:r>
      <w:hyperlink r:id="rId13" w:history="1">
        <w:r w:rsidRPr="002069FA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Law Department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City Hall - 5th Floor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  70112</w:t>
      </w:r>
    </w:p>
    <w:p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A461E" w:rsidRPr="002069FA">
        <w:rPr>
          <w:rFonts w:ascii="Times New Roman" w:eastAsia="Calibri" w:hAnsi="Times New Roman" w:cs="Times New Roman"/>
        </w:rPr>
        <w:t>(504) 658-9800</w:t>
      </w:r>
    </w:p>
    <w:p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Fax: (504) 658-9869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2069FA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lastRenderedPageBreak/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:rsidR="008535AF" w:rsidRPr="002069FA" w:rsidRDefault="005D62C7" w:rsidP="0091162D">
      <w:pPr>
        <w:spacing w:after="0"/>
        <w:rPr>
          <w:rFonts w:ascii="Times New Roman" w:hAnsi="Times New Roman" w:cs="Times New Roman"/>
        </w:rPr>
      </w:pP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5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:rsidR="0091162D" w:rsidRPr="002069FA" w:rsidRDefault="005D62C7" w:rsidP="0091162D">
      <w:pPr>
        <w:spacing w:after="0"/>
        <w:ind w:left="72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:rsidR="0091162D" w:rsidRPr="002069FA" w:rsidRDefault="005D62C7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 xml:space="preserve">1615 </w:t>
      </w:r>
      <w:proofErr w:type="spellStart"/>
      <w:r w:rsidRPr="002069FA">
        <w:rPr>
          <w:rFonts w:ascii="Times New Roman" w:eastAsia="Times New Roman" w:hAnsi="Times New Roman" w:cs="Times New Roman"/>
          <w:color w:val="201F1E"/>
        </w:rPr>
        <w:t>Poydras</w:t>
      </w:r>
      <w:proofErr w:type="spellEnd"/>
      <w:r w:rsidRPr="002069FA">
        <w:rPr>
          <w:rFonts w:ascii="Times New Roman" w:eastAsia="Times New Roman" w:hAnsi="Times New Roman" w:cs="Times New Roman"/>
          <w:color w:val="201F1E"/>
        </w:rPr>
        <w:t xml:space="preserve"> Street, Suite 900</w:t>
      </w:r>
    </w:p>
    <w:p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:rsidR="0091162D" w:rsidRPr="002069FA" w:rsidRDefault="005D62C7" w:rsidP="0091162D">
      <w:pPr>
        <w:spacing w:after="0"/>
        <w:ind w:firstLine="72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:rsidR="0091162D" w:rsidRPr="002069FA" w:rsidRDefault="005D62C7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spellStart"/>
      <w:r w:rsidRPr="002069FA">
        <w:rPr>
          <w:rFonts w:ascii="Times New Roman" w:hAnsi="Times New Roman" w:cs="Times New Roman"/>
          <w:b/>
          <w:bCs/>
        </w:rPr>
        <w:t>Basile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gramStart"/>
      <w:r w:rsidRPr="002069FA">
        <w:rPr>
          <w:rFonts w:ascii="Times New Roman" w:hAnsi="Times New Roman" w:cs="Times New Roman"/>
        </w:rPr>
        <w:t>c/o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650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6041 South Syracuse Way, Suite 105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Becky Knox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rharshk@entergy.com</w:t>
        </w:r>
      </w:hyperlink>
      <w:r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 Affairs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Alyssa Maurice-Anderson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670-3567, </w:t>
      </w:r>
      <w:hyperlink r:id="rId2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amauric@entergy.com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Director, Regulatory Operations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Jessica Williams,</w:t>
      </w:r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jwill59@entergy.com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Brandon M. Scott</w:t>
      </w:r>
      <w:r w:rsidRPr="002069FA">
        <w:rPr>
          <w:color w:val="000000"/>
          <w:sz w:val="22"/>
          <w:szCs w:val="22"/>
          <w:bdr w:val="none" w:sz="0" w:space="0" w:color="auto" w:frame="1"/>
        </w:rPr>
        <w:t>, (504) 670-3540, </w:t>
      </w:r>
      <w:hyperlink r:id="rId3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bscott8@entergy.com</w:t>
        </w:r>
      </w:hyperlink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 w:rsidRPr="002069FA"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T-PKWD-2A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Suite 500, </w:t>
      </w:r>
      <w:proofErr w:type="gramStart"/>
      <w:r w:rsidRPr="002069FA">
        <w:rPr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2069FA">
        <w:rPr>
          <w:color w:val="000000"/>
          <w:sz w:val="22"/>
          <w:szCs w:val="22"/>
          <w:bdr w:val="none" w:sz="0" w:space="0" w:color="auto" w:frame="1"/>
        </w:rPr>
        <w:t xml:space="preserve"> Woodlands, TX 77380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Tim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Cragin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576-6571, </w:t>
      </w:r>
      <w:hyperlink r:id="rId3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tcragin@entergy.com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Brian L.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Guillot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670-3680,</w:t>
      </w: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576-4102, </w:t>
      </w:r>
      <w:hyperlink r:id="rId3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Kimberly Silas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576-4122, </w:t>
      </w:r>
      <w:hyperlink r:id="rId3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ksilas@entergy.com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E7009E" w:rsidRPr="002069FA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:rsidR="006954BF" w:rsidRDefault="006954BF" w:rsidP="006954B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ALLIANCE FOR AFFORDABLE ENERGY</w:t>
      </w:r>
    </w:p>
    <w:p w:rsidR="006954BF" w:rsidRDefault="006954BF" w:rsidP="006954BF">
      <w:pPr>
        <w:spacing w:after="0"/>
        <w:rPr>
          <w:color w:val="000000" w:themeColor="text1"/>
        </w:rPr>
      </w:pPr>
      <w:r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2" w:history="1">
        <w:r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Logan Atkinson Burke</w:t>
      </w:r>
      <w:r>
        <w:rPr>
          <w:rFonts w:ascii="Times New Roman" w:eastAsia="Calibri" w:hAnsi="Times New Roman" w:cs="Times New Roman"/>
        </w:rPr>
        <w:t xml:space="preserve">, </w:t>
      </w:r>
      <w:hyperlink r:id="rId43" w:history="1">
        <w:r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:rsidR="006954BF" w:rsidRDefault="006954BF" w:rsidP="006954BF">
      <w:pPr>
        <w:spacing w:after="0"/>
        <w:rPr>
          <w:rStyle w:val="Hyperlink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Sophie </w:t>
      </w:r>
      <w:proofErr w:type="spellStart"/>
      <w:r>
        <w:rPr>
          <w:rFonts w:ascii="Times New Roman" w:eastAsia="Calibri" w:hAnsi="Times New Roman" w:cs="Times New Roman"/>
          <w:b/>
        </w:rPr>
        <w:t>Zaken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hyperlink r:id="rId44" w:history="1">
        <w:r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4505 S. Claiborne Ave.</w:t>
      </w:r>
    </w:p>
    <w:p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New Orleans, LA. 70125</w:t>
      </w:r>
    </w:p>
    <w:p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Tel: (504) 208-9761</w:t>
      </w:r>
    </w:p>
    <w:p w:rsidR="00B4675B" w:rsidRDefault="00B4675B" w:rsidP="006D0B3F">
      <w:pPr>
        <w:spacing w:after="0"/>
        <w:rPr>
          <w:rFonts w:ascii="Times New Roman" w:hAnsi="Times New Roman" w:cs="Times New Roman"/>
          <w:b/>
        </w:rPr>
      </w:pPr>
    </w:p>
    <w:p w:rsidR="006954BF" w:rsidRPr="002069FA" w:rsidRDefault="006954BF" w:rsidP="006D0B3F">
      <w:pPr>
        <w:spacing w:after="0"/>
        <w:rPr>
          <w:rFonts w:ascii="Times New Roman" w:hAnsi="Times New Roman" w:cs="Times New Roman"/>
          <w:b/>
        </w:rPr>
      </w:pPr>
    </w:p>
    <w:p w:rsidR="003A45AD" w:rsidRPr="002069FA" w:rsidRDefault="003A45AD" w:rsidP="006D0B3F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INTERESTED PARTIES</w:t>
      </w: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C7" w:rsidRDefault="005D62C7" w:rsidP="00DA0F4B">
      <w:pPr>
        <w:spacing w:after="0" w:line="240" w:lineRule="auto"/>
      </w:pPr>
      <w:r>
        <w:separator/>
      </w:r>
    </w:p>
  </w:endnote>
  <w:endnote w:type="continuationSeparator" w:id="0">
    <w:p w:rsidR="005D62C7" w:rsidRDefault="005D62C7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C7" w:rsidRDefault="005D62C7" w:rsidP="00DA0F4B">
      <w:pPr>
        <w:spacing w:after="0" w:line="240" w:lineRule="auto"/>
      </w:pPr>
      <w:r>
        <w:separator/>
      </w:r>
    </w:p>
  </w:footnote>
  <w:footnote w:type="continuationSeparator" w:id="0">
    <w:p w:rsidR="005D62C7" w:rsidRDefault="005D62C7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14E94"/>
    <w:rsid w:val="00021D63"/>
    <w:rsid w:val="00036318"/>
    <w:rsid w:val="0006776C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A0D3C"/>
    <w:rsid w:val="001A0D9C"/>
    <w:rsid w:val="001C1673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2E4666"/>
    <w:rsid w:val="0032442D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512692"/>
    <w:rsid w:val="00515AFE"/>
    <w:rsid w:val="00521E81"/>
    <w:rsid w:val="00522301"/>
    <w:rsid w:val="00544C5D"/>
    <w:rsid w:val="00546924"/>
    <w:rsid w:val="00547025"/>
    <w:rsid w:val="00550DBD"/>
    <w:rsid w:val="005C2307"/>
    <w:rsid w:val="005D62C7"/>
    <w:rsid w:val="005D6A65"/>
    <w:rsid w:val="005D76F3"/>
    <w:rsid w:val="005D79CC"/>
    <w:rsid w:val="005F32B3"/>
    <w:rsid w:val="00600609"/>
    <w:rsid w:val="006213D4"/>
    <w:rsid w:val="00622959"/>
    <w:rsid w:val="00663087"/>
    <w:rsid w:val="006630E7"/>
    <w:rsid w:val="006714C6"/>
    <w:rsid w:val="006726F1"/>
    <w:rsid w:val="00686114"/>
    <w:rsid w:val="006954BF"/>
    <w:rsid w:val="006A175F"/>
    <w:rsid w:val="006A461E"/>
    <w:rsid w:val="006D0B3F"/>
    <w:rsid w:val="006D2BFE"/>
    <w:rsid w:val="006E3C35"/>
    <w:rsid w:val="007074C7"/>
    <w:rsid w:val="0071035E"/>
    <w:rsid w:val="00725448"/>
    <w:rsid w:val="00731FFB"/>
    <w:rsid w:val="00766966"/>
    <w:rsid w:val="00772B06"/>
    <w:rsid w:val="00786DDF"/>
    <w:rsid w:val="007A1D6E"/>
    <w:rsid w:val="007A2540"/>
    <w:rsid w:val="00813B75"/>
    <w:rsid w:val="008157D0"/>
    <w:rsid w:val="00833806"/>
    <w:rsid w:val="0086444A"/>
    <w:rsid w:val="00881BC0"/>
    <w:rsid w:val="008857AC"/>
    <w:rsid w:val="00897C8C"/>
    <w:rsid w:val="008A23D7"/>
    <w:rsid w:val="00902889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AF25AE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3510"/>
    <w:rsid w:val="00C07F13"/>
    <w:rsid w:val="00C33DFD"/>
    <w:rsid w:val="00C44DFC"/>
    <w:rsid w:val="00C536A1"/>
    <w:rsid w:val="00C545A9"/>
    <w:rsid w:val="00C5672F"/>
    <w:rsid w:val="00C567DF"/>
    <w:rsid w:val="00C62AD3"/>
    <w:rsid w:val="00C72F57"/>
    <w:rsid w:val="00C74887"/>
    <w:rsid w:val="00CA4684"/>
    <w:rsid w:val="00CA4A6F"/>
    <w:rsid w:val="00CC26DB"/>
    <w:rsid w:val="00D3378E"/>
    <w:rsid w:val="00D6348B"/>
    <w:rsid w:val="00DA0F4B"/>
    <w:rsid w:val="00DB0751"/>
    <w:rsid w:val="00DB38A2"/>
    <w:rsid w:val="00DC0841"/>
    <w:rsid w:val="00DC783E"/>
    <w:rsid w:val="00E02413"/>
    <w:rsid w:val="00E12675"/>
    <w:rsid w:val="00E26879"/>
    <w:rsid w:val="00E7009E"/>
    <w:rsid w:val="00F02114"/>
    <w:rsid w:val="00F306B4"/>
    <w:rsid w:val="00F5763A"/>
    <w:rsid w:val="00F7734E"/>
    <w:rsid w:val="00FA72A9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ksilas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Jesse@all4energy.org" TargetMode="External"/><Relationship Id="rId7" Type="http://schemas.openxmlformats.org/officeDocument/2006/relationships/hyperlink" Target="mailto:lwjohnson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kbolewa@entergy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tcragin@entergy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Regulatory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cnicho2@entergy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trapier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cp:lastPrinted>2021-02-22T15:09:00Z</cp:lastPrinted>
  <dcterms:created xsi:type="dcterms:W3CDTF">2021-05-17T14:44:00Z</dcterms:created>
  <dcterms:modified xsi:type="dcterms:W3CDTF">2021-05-20T15:22:00Z</dcterms:modified>
</cp:coreProperties>
</file>